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9F" w:rsidRDefault="00B66459" w:rsidP="00404A2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b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C7C87B8" wp14:editId="106F755D">
            <wp:simplePos x="0" y="0"/>
            <wp:positionH relativeFrom="column">
              <wp:posOffset>-252942</wp:posOffset>
            </wp:positionH>
            <wp:positionV relativeFrom="paragraph">
              <wp:posOffset>-338455</wp:posOffset>
            </wp:positionV>
            <wp:extent cx="4080934" cy="4401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934" cy="4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366" w:rsidRPr="00404A27" w:rsidRDefault="00443366" w:rsidP="00F452E0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4A27">
        <w:rPr>
          <w:rFonts w:ascii="Times New Roman" w:hAnsi="Times New Roman" w:cs="Times New Roman"/>
          <w:color w:val="auto"/>
          <w:sz w:val="24"/>
          <w:szCs w:val="24"/>
        </w:rPr>
        <w:t>Oratory in pieces: the Fragments of Republican Roman Speech</w:t>
      </w:r>
    </w:p>
    <w:p w:rsidR="00443366" w:rsidRPr="00404A27" w:rsidRDefault="00443366" w:rsidP="00F45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366" w:rsidRPr="00730B28" w:rsidRDefault="00443366" w:rsidP="00F45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B28">
        <w:rPr>
          <w:rFonts w:ascii="Times New Roman" w:hAnsi="Times New Roman" w:cs="Times New Roman"/>
          <w:sz w:val="24"/>
          <w:szCs w:val="24"/>
        </w:rPr>
        <w:t>Università</w:t>
      </w:r>
      <w:r w:rsidR="00DA1373" w:rsidRPr="00730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73" w:rsidRPr="00730B28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="00DA1373" w:rsidRPr="00730B28">
        <w:rPr>
          <w:rFonts w:ascii="Times New Roman" w:hAnsi="Times New Roman" w:cs="Times New Roman"/>
          <w:sz w:val="24"/>
          <w:szCs w:val="24"/>
        </w:rPr>
        <w:t xml:space="preserve"> Studi</w:t>
      </w:r>
      <w:r w:rsidRPr="00730B28">
        <w:rPr>
          <w:rFonts w:ascii="Times New Roman" w:hAnsi="Times New Roman" w:cs="Times New Roman"/>
          <w:sz w:val="24"/>
          <w:szCs w:val="24"/>
        </w:rPr>
        <w:t xml:space="preserve"> di Torino, April 15</w:t>
      </w:r>
      <w:r w:rsidRPr="00730B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0B28">
        <w:rPr>
          <w:rFonts w:ascii="Times New Roman" w:hAnsi="Times New Roman" w:cs="Times New Roman"/>
          <w:sz w:val="24"/>
          <w:szCs w:val="24"/>
        </w:rPr>
        <w:t xml:space="preserve"> – 17</w:t>
      </w:r>
      <w:r w:rsidRPr="00730B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0B28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730B28" w:rsidRPr="00730B28" w:rsidRDefault="00730B28" w:rsidP="00730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B28">
        <w:rPr>
          <w:rFonts w:ascii="Times New Roman" w:hAnsi="Times New Roman" w:cs="Times New Roman"/>
          <w:sz w:val="24"/>
          <w:szCs w:val="24"/>
        </w:rPr>
        <w:t xml:space="preserve">Palazzo </w:t>
      </w:r>
      <w:proofErr w:type="spellStart"/>
      <w:r w:rsidRPr="00730B28">
        <w:rPr>
          <w:rFonts w:ascii="Times New Roman" w:hAnsi="Times New Roman" w:cs="Times New Roman"/>
          <w:sz w:val="24"/>
          <w:szCs w:val="24"/>
        </w:rPr>
        <w:t>Nuovo</w:t>
      </w:r>
      <w:proofErr w:type="spellEnd"/>
      <w:r w:rsidRPr="00730B28">
        <w:rPr>
          <w:rFonts w:ascii="Times New Roman" w:hAnsi="Times New Roman" w:cs="Times New Roman"/>
          <w:sz w:val="24"/>
          <w:szCs w:val="24"/>
        </w:rPr>
        <w:t xml:space="preserve">, Via </w:t>
      </w:r>
      <w:proofErr w:type="spellStart"/>
      <w:r w:rsidRPr="00730B28">
        <w:rPr>
          <w:rFonts w:ascii="Times New Roman" w:hAnsi="Times New Roman" w:cs="Times New Roman"/>
          <w:sz w:val="24"/>
          <w:szCs w:val="24"/>
        </w:rPr>
        <w:t>Sant’Ottavio</w:t>
      </w:r>
      <w:proofErr w:type="spellEnd"/>
      <w:r w:rsidRPr="00730B28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730B28" w:rsidRPr="00730B28" w:rsidRDefault="00730B28" w:rsidP="00730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B28">
        <w:rPr>
          <w:rFonts w:ascii="Times New Roman" w:hAnsi="Times New Roman" w:cs="Times New Roman"/>
          <w:sz w:val="24"/>
          <w:szCs w:val="24"/>
        </w:rPr>
        <w:t xml:space="preserve">Sala </w:t>
      </w:r>
      <w:proofErr w:type="spellStart"/>
      <w:r w:rsidRPr="00730B28">
        <w:rPr>
          <w:rFonts w:ascii="Times New Roman" w:hAnsi="Times New Roman" w:cs="Times New Roman"/>
          <w:sz w:val="24"/>
          <w:szCs w:val="24"/>
        </w:rPr>
        <w:t>lauree</w:t>
      </w:r>
      <w:proofErr w:type="spellEnd"/>
      <w:r w:rsidRPr="00730B28">
        <w:rPr>
          <w:rFonts w:ascii="Times New Roman" w:hAnsi="Times New Roman" w:cs="Times New Roman"/>
          <w:sz w:val="24"/>
          <w:szCs w:val="24"/>
        </w:rPr>
        <w:t xml:space="preserve"> del Dipartimento di Studi </w:t>
      </w:r>
      <w:proofErr w:type="spellStart"/>
      <w:r w:rsidRPr="00730B28">
        <w:rPr>
          <w:rFonts w:ascii="Times New Roman" w:hAnsi="Times New Roman" w:cs="Times New Roman"/>
          <w:sz w:val="24"/>
          <w:szCs w:val="24"/>
        </w:rPr>
        <w:t>Umanistici</w:t>
      </w:r>
      <w:proofErr w:type="spellEnd"/>
    </w:p>
    <w:p w:rsidR="00730B28" w:rsidRPr="00730B28" w:rsidRDefault="00730B28" w:rsidP="00730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B28" w:rsidRPr="00730B28" w:rsidRDefault="00730B28" w:rsidP="00730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B28">
        <w:rPr>
          <w:rFonts w:ascii="Times New Roman" w:hAnsi="Times New Roman" w:cs="Times New Roman"/>
          <w:sz w:val="24"/>
          <w:szCs w:val="24"/>
        </w:rPr>
        <w:t xml:space="preserve">Organisers: Andrea Balbo, Christa </w:t>
      </w:r>
      <w:proofErr w:type="spellStart"/>
      <w:r w:rsidRPr="00730B28">
        <w:rPr>
          <w:rFonts w:ascii="Times New Roman" w:hAnsi="Times New Roman" w:cs="Times New Roman"/>
          <w:sz w:val="24"/>
          <w:szCs w:val="24"/>
        </w:rPr>
        <w:t>Gray</w:t>
      </w:r>
      <w:proofErr w:type="spellEnd"/>
      <w:r w:rsidRPr="00730B28">
        <w:rPr>
          <w:rFonts w:ascii="Times New Roman" w:hAnsi="Times New Roman" w:cs="Times New Roman"/>
          <w:sz w:val="24"/>
          <w:szCs w:val="24"/>
        </w:rPr>
        <w:t>, Catherine Steel</w:t>
      </w:r>
    </w:p>
    <w:p w:rsidR="00730B28" w:rsidRPr="00404A27" w:rsidRDefault="00730B28" w:rsidP="00F45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373" w:rsidRPr="00404A27" w:rsidRDefault="00DA1373" w:rsidP="00DA1373">
      <w:pPr>
        <w:pStyle w:val="Titolo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</w:p>
    <w:p w:rsidR="00443366" w:rsidRPr="00404A27" w:rsidRDefault="00443366" w:rsidP="00F452E0">
      <w:pPr>
        <w:pStyle w:val="Titolo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404A2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Programme</w:t>
      </w:r>
    </w:p>
    <w:p w:rsidR="00443366" w:rsidRDefault="00443366" w:rsidP="00F452E0">
      <w:pPr>
        <w:pStyle w:val="Titolo2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7B503A" w:rsidRPr="00404A27" w:rsidRDefault="000C662F" w:rsidP="00F452E0">
      <w:pPr>
        <w:pStyle w:val="Titolo2"/>
        <w:spacing w:before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04A27">
        <w:rPr>
          <w:rFonts w:ascii="Times New Roman" w:hAnsi="Times New Roman" w:cs="Times New Roman"/>
          <w:i/>
          <w:color w:val="auto"/>
          <w:sz w:val="24"/>
          <w:szCs w:val="24"/>
        </w:rPr>
        <w:t>Wednesday</w:t>
      </w:r>
      <w:r w:rsidR="00443366" w:rsidRPr="00404A2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April 15</w:t>
      </w:r>
      <w:r w:rsidR="00443366" w:rsidRPr="00404A27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th</w:t>
      </w:r>
    </w:p>
    <w:p w:rsidR="00B17C4D" w:rsidRPr="00DA1373" w:rsidRDefault="00B17C4D" w:rsidP="00DA1373">
      <w:pPr>
        <w:spacing w:after="0" w:line="240" w:lineRule="auto"/>
        <w:rPr>
          <w:rFonts w:ascii="Times New Roman" w:hAnsi="Times New Roman" w:cs="Times New Roman"/>
        </w:rPr>
      </w:pPr>
    </w:p>
    <w:p w:rsidR="000C662F" w:rsidRPr="00404A27" w:rsidRDefault="000C662F" w:rsidP="00DA1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10</w:t>
      </w:r>
      <w:r w:rsidR="00FF4C15" w:rsidRPr="00404A27">
        <w:rPr>
          <w:rFonts w:ascii="Times New Roman" w:hAnsi="Times New Roman" w:cs="Times New Roman"/>
          <w:sz w:val="20"/>
          <w:szCs w:val="20"/>
        </w:rPr>
        <w:t>:00</w:t>
      </w:r>
      <w:r w:rsidR="00DA1373" w:rsidRPr="00404A27">
        <w:rPr>
          <w:rFonts w:ascii="Times New Roman" w:hAnsi="Times New Roman" w:cs="Times New Roman"/>
          <w:sz w:val="20"/>
          <w:szCs w:val="20"/>
        </w:rPr>
        <w:tab/>
      </w:r>
      <w:r w:rsidR="0093634F">
        <w:rPr>
          <w:rFonts w:ascii="Times New Roman" w:hAnsi="Times New Roman" w:cs="Times New Roman"/>
          <w:b/>
          <w:sz w:val="20"/>
          <w:szCs w:val="20"/>
        </w:rPr>
        <w:t>Registration and w</w:t>
      </w:r>
      <w:r w:rsidRPr="00404A27">
        <w:rPr>
          <w:rFonts w:ascii="Times New Roman" w:hAnsi="Times New Roman" w:cs="Times New Roman"/>
          <w:b/>
          <w:sz w:val="20"/>
          <w:szCs w:val="20"/>
        </w:rPr>
        <w:t>elcome</w:t>
      </w:r>
    </w:p>
    <w:p w:rsidR="00DA1373" w:rsidRPr="00404A27" w:rsidRDefault="00DA1373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62F" w:rsidRDefault="000C662F" w:rsidP="00DA1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1</w:t>
      </w:r>
      <w:r w:rsidR="0095164E" w:rsidRPr="00404A27">
        <w:rPr>
          <w:rFonts w:ascii="Times New Roman" w:hAnsi="Times New Roman" w:cs="Times New Roman"/>
          <w:sz w:val="20"/>
          <w:szCs w:val="20"/>
        </w:rPr>
        <w:t>0:</w:t>
      </w:r>
      <w:r w:rsidR="007B503A" w:rsidRPr="00404A27">
        <w:rPr>
          <w:rFonts w:ascii="Times New Roman" w:hAnsi="Times New Roman" w:cs="Times New Roman"/>
          <w:sz w:val="20"/>
          <w:szCs w:val="20"/>
        </w:rPr>
        <w:t>30</w:t>
      </w:r>
      <w:r w:rsidR="0095164E" w:rsidRPr="00404A27">
        <w:rPr>
          <w:rFonts w:ascii="Times New Roman" w:hAnsi="Times New Roman" w:cs="Times New Roman"/>
          <w:sz w:val="20"/>
          <w:szCs w:val="20"/>
        </w:rPr>
        <w:t xml:space="preserve"> </w:t>
      </w:r>
      <w:r w:rsidR="00DA1373" w:rsidRPr="00404A27">
        <w:rPr>
          <w:rFonts w:ascii="Times New Roman" w:hAnsi="Times New Roman" w:cs="Times New Roman"/>
          <w:sz w:val="20"/>
          <w:szCs w:val="20"/>
        </w:rPr>
        <w:tab/>
      </w:r>
      <w:r w:rsidRPr="00404A27">
        <w:rPr>
          <w:rFonts w:ascii="Times New Roman" w:hAnsi="Times New Roman" w:cs="Times New Roman"/>
          <w:b/>
          <w:sz w:val="20"/>
          <w:szCs w:val="20"/>
        </w:rPr>
        <w:t>Panel 1: The significance of oratory in Rome</w:t>
      </w:r>
    </w:p>
    <w:p w:rsidR="0093634F" w:rsidRPr="0093634F" w:rsidRDefault="0093634F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Chair: Amy Russell</w:t>
      </w:r>
    </w:p>
    <w:p w:rsidR="00DA1373" w:rsidRPr="00404A27" w:rsidRDefault="000C662F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Alexandra Eckert</w:t>
      </w:r>
      <w:r w:rsidR="007B503A" w:rsidRPr="00404A27">
        <w:rPr>
          <w:rFonts w:ascii="Times New Roman" w:hAnsi="Times New Roman" w:cs="Times New Roman"/>
          <w:sz w:val="20"/>
          <w:szCs w:val="20"/>
        </w:rPr>
        <w:t xml:space="preserve"> (University of Oldenburg, Germany)</w:t>
      </w:r>
    </w:p>
    <w:p w:rsidR="000C662F" w:rsidRPr="00404A27" w:rsidRDefault="000C662F" w:rsidP="00DA137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Roman Orators between Greece and Rome</w:t>
      </w:r>
    </w:p>
    <w:p w:rsidR="00DA1373" w:rsidRPr="00404A27" w:rsidRDefault="000C662F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Cristina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Rosillo</w:t>
      </w:r>
      <w:r w:rsidR="00F4541A" w:rsidRPr="00404A27">
        <w:rPr>
          <w:rFonts w:ascii="Times New Roman" w:hAnsi="Times New Roman" w:cs="Times New Roman"/>
          <w:sz w:val="20"/>
          <w:szCs w:val="20"/>
        </w:rPr>
        <w:t>-</w:t>
      </w:r>
      <w:r w:rsidR="007B503A" w:rsidRPr="00404A27">
        <w:rPr>
          <w:rFonts w:ascii="Times New Roman" w:hAnsi="Times New Roman" w:cs="Times New Roman"/>
          <w:sz w:val="20"/>
          <w:szCs w:val="20"/>
        </w:rPr>
        <w:t>L</w:t>
      </w:r>
      <w:r w:rsidR="00F4541A" w:rsidRPr="00404A27">
        <w:rPr>
          <w:rFonts w:ascii="Times New Roman" w:hAnsi="Times New Roman" w:cs="Times New Roman"/>
          <w:sz w:val="20"/>
          <w:szCs w:val="20"/>
        </w:rPr>
        <w:t>ó</w:t>
      </w:r>
      <w:r w:rsidR="007B503A" w:rsidRPr="00404A27">
        <w:rPr>
          <w:rFonts w:ascii="Times New Roman" w:hAnsi="Times New Roman" w:cs="Times New Roman"/>
          <w:sz w:val="20"/>
          <w:szCs w:val="20"/>
        </w:rPr>
        <w:t>pez</w:t>
      </w:r>
      <w:proofErr w:type="spellEnd"/>
      <w:r w:rsidR="00F4541A" w:rsidRPr="00404A27">
        <w:rPr>
          <w:rFonts w:ascii="Times New Roman" w:hAnsi="Times New Roman" w:cs="Times New Roman"/>
          <w:sz w:val="20"/>
          <w:szCs w:val="20"/>
        </w:rPr>
        <w:t xml:space="preserve"> (Universidad Pablo de </w:t>
      </w:r>
      <w:proofErr w:type="spellStart"/>
      <w:r w:rsidR="00F4541A" w:rsidRPr="00404A27">
        <w:rPr>
          <w:rFonts w:ascii="Times New Roman" w:hAnsi="Times New Roman" w:cs="Times New Roman"/>
          <w:sz w:val="20"/>
          <w:szCs w:val="20"/>
        </w:rPr>
        <w:t>Olavide</w:t>
      </w:r>
      <w:proofErr w:type="spellEnd"/>
      <w:r w:rsidR="00B17C4D" w:rsidRPr="00404A27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B17C4D" w:rsidRPr="00404A27">
        <w:rPr>
          <w:rFonts w:ascii="Times New Roman" w:hAnsi="Times New Roman" w:cs="Times New Roman"/>
          <w:sz w:val="20"/>
          <w:szCs w:val="20"/>
        </w:rPr>
        <w:t>Sevilla</w:t>
      </w:r>
      <w:proofErr w:type="spellEnd"/>
      <w:r w:rsidR="00B17C4D" w:rsidRPr="00404A27">
        <w:rPr>
          <w:rFonts w:ascii="Times New Roman" w:hAnsi="Times New Roman" w:cs="Times New Roman"/>
          <w:sz w:val="20"/>
          <w:szCs w:val="20"/>
        </w:rPr>
        <w:t>, Spain</w:t>
      </w:r>
      <w:r w:rsidR="00F4541A" w:rsidRPr="00404A27">
        <w:rPr>
          <w:rFonts w:ascii="Times New Roman" w:hAnsi="Times New Roman" w:cs="Times New Roman"/>
          <w:sz w:val="20"/>
          <w:szCs w:val="20"/>
        </w:rPr>
        <w:t>)</w:t>
      </w:r>
    </w:p>
    <w:p w:rsidR="000C662F" w:rsidRPr="00404A27" w:rsidRDefault="000C662F" w:rsidP="00DA1373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I said, he said: oratorical fragments of conversations and informal political communication</w:t>
      </w:r>
    </w:p>
    <w:p w:rsidR="00DA1373" w:rsidRPr="00404A27" w:rsidRDefault="00DA1373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164E" w:rsidRPr="00404A27" w:rsidRDefault="00FF4C15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11:50</w:t>
      </w:r>
      <w:r w:rsidRPr="00404A27">
        <w:rPr>
          <w:rFonts w:ascii="Times New Roman" w:hAnsi="Times New Roman" w:cs="Times New Roman"/>
          <w:sz w:val="20"/>
          <w:szCs w:val="20"/>
        </w:rPr>
        <w:tab/>
      </w:r>
      <w:r w:rsidR="0095164E" w:rsidRPr="00404A27">
        <w:rPr>
          <w:rFonts w:ascii="Times New Roman" w:hAnsi="Times New Roman" w:cs="Times New Roman"/>
          <w:b/>
          <w:sz w:val="20"/>
          <w:szCs w:val="20"/>
        </w:rPr>
        <w:t>Short Break</w:t>
      </w:r>
    </w:p>
    <w:p w:rsidR="00DA1373" w:rsidRPr="00404A27" w:rsidRDefault="00DA1373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164E" w:rsidRDefault="0095164E" w:rsidP="00DA1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12</w:t>
      </w:r>
      <w:r w:rsidR="00FF4C15" w:rsidRPr="00404A27">
        <w:rPr>
          <w:rFonts w:ascii="Times New Roman" w:hAnsi="Times New Roman" w:cs="Times New Roman"/>
          <w:sz w:val="20"/>
          <w:szCs w:val="20"/>
        </w:rPr>
        <w:t>:00</w:t>
      </w:r>
      <w:r w:rsidRPr="00404A27">
        <w:rPr>
          <w:rFonts w:ascii="Times New Roman" w:hAnsi="Times New Roman" w:cs="Times New Roman"/>
          <w:sz w:val="20"/>
          <w:szCs w:val="20"/>
        </w:rPr>
        <w:t xml:space="preserve"> </w:t>
      </w:r>
      <w:r w:rsidR="00FF4C15" w:rsidRPr="00404A27">
        <w:rPr>
          <w:rFonts w:ascii="Times New Roman" w:hAnsi="Times New Roman" w:cs="Times New Roman"/>
          <w:sz w:val="20"/>
          <w:szCs w:val="20"/>
        </w:rPr>
        <w:tab/>
      </w:r>
      <w:r w:rsidR="00F4541A" w:rsidRPr="00404A27">
        <w:rPr>
          <w:rFonts w:ascii="Times New Roman" w:hAnsi="Times New Roman" w:cs="Times New Roman"/>
          <w:b/>
          <w:sz w:val="20"/>
          <w:szCs w:val="20"/>
        </w:rPr>
        <w:t>Keynote L</w:t>
      </w:r>
      <w:r w:rsidRPr="00404A27">
        <w:rPr>
          <w:rFonts w:ascii="Times New Roman" w:hAnsi="Times New Roman" w:cs="Times New Roman"/>
          <w:b/>
          <w:sz w:val="20"/>
          <w:szCs w:val="20"/>
        </w:rPr>
        <w:t>ecture 1: Hans Beck</w:t>
      </w:r>
      <w:r w:rsidR="00FA631D" w:rsidRPr="00404A27">
        <w:rPr>
          <w:rFonts w:ascii="Times New Roman" w:hAnsi="Times New Roman" w:cs="Times New Roman"/>
          <w:b/>
          <w:sz w:val="20"/>
          <w:szCs w:val="20"/>
        </w:rPr>
        <w:t xml:space="preserve"> (McGill University, </w:t>
      </w:r>
      <w:r w:rsidR="007662F6" w:rsidRPr="00404A27">
        <w:rPr>
          <w:rFonts w:ascii="Times New Roman" w:hAnsi="Times New Roman" w:cs="Times New Roman"/>
          <w:b/>
          <w:sz w:val="20"/>
          <w:szCs w:val="20"/>
        </w:rPr>
        <w:t>Canada</w:t>
      </w:r>
      <w:r w:rsidR="00FA631D" w:rsidRPr="00404A27">
        <w:rPr>
          <w:rFonts w:ascii="Times New Roman" w:hAnsi="Times New Roman" w:cs="Times New Roman"/>
          <w:b/>
          <w:sz w:val="20"/>
          <w:szCs w:val="20"/>
        </w:rPr>
        <w:t>)</w:t>
      </w:r>
    </w:p>
    <w:p w:rsidR="0093634F" w:rsidRPr="0093634F" w:rsidRDefault="0093634F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Chair: Catherine Steel</w:t>
      </w:r>
    </w:p>
    <w:p w:rsidR="00B11109" w:rsidRPr="00404A27" w:rsidRDefault="00B11109" w:rsidP="00DA137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  <w:lang w:val="en-US"/>
        </w:rPr>
        <w:t>Of Fragments and Feelings. Roma</w:t>
      </w:r>
      <w:r w:rsidR="00443366" w:rsidRPr="00404A27">
        <w:rPr>
          <w:rFonts w:ascii="Times New Roman" w:hAnsi="Times New Roman" w:cs="Times New Roman"/>
          <w:sz w:val="20"/>
          <w:szCs w:val="20"/>
          <w:lang w:val="en-US"/>
        </w:rPr>
        <w:t>n Republican Oratory Revisited</w:t>
      </w:r>
    </w:p>
    <w:p w:rsidR="00DA1373" w:rsidRPr="00404A27" w:rsidRDefault="00DA1373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164E" w:rsidRPr="00404A27" w:rsidRDefault="00FF4C15" w:rsidP="00DA1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1:00</w:t>
      </w:r>
      <w:r w:rsidRPr="00404A27">
        <w:rPr>
          <w:rFonts w:ascii="Times New Roman" w:hAnsi="Times New Roman" w:cs="Times New Roman"/>
          <w:sz w:val="20"/>
          <w:szCs w:val="20"/>
        </w:rPr>
        <w:tab/>
      </w:r>
      <w:r w:rsidR="0095164E" w:rsidRPr="00404A27">
        <w:rPr>
          <w:rFonts w:ascii="Times New Roman" w:hAnsi="Times New Roman" w:cs="Times New Roman"/>
          <w:b/>
          <w:sz w:val="20"/>
          <w:szCs w:val="20"/>
        </w:rPr>
        <w:t xml:space="preserve">Sandwich </w:t>
      </w:r>
      <w:r w:rsidR="00F4541A" w:rsidRPr="00404A27">
        <w:rPr>
          <w:rFonts w:ascii="Times New Roman" w:hAnsi="Times New Roman" w:cs="Times New Roman"/>
          <w:b/>
          <w:sz w:val="20"/>
          <w:szCs w:val="20"/>
        </w:rPr>
        <w:t>L</w:t>
      </w:r>
      <w:r w:rsidR="0095164E" w:rsidRPr="00404A27">
        <w:rPr>
          <w:rFonts w:ascii="Times New Roman" w:hAnsi="Times New Roman" w:cs="Times New Roman"/>
          <w:b/>
          <w:sz w:val="20"/>
          <w:szCs w:val="20"/>
        </w:rPr>
        <w:t>unch</w:t>
      </w:r>
    </w:p>
    <w:p w:rsidR="00DA1373" w:rsidRPr="00404A27" w:rsidRDefault="00DA1373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2847" w:rsidRPr="00404A27" w:rsidRDefault="00FF4C15" w:rsidP="00DA1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2:00</w:t>
      </w:r>
      <w:r w:rsidRPr="00404A27">
        <w:rPr>
          <w:rFonts w:ascii="Times New Roman" w:hAnsi="Times New Roman" w:cs="Times New Roman"/>
          <w:sz w:val="20"/>
          <w:szCs w:val="20"/>
        </w:rPr>
        <w:tab/>
      </w:r>
      <w:r w:rsidR="0095164E" w:rsidRPr="00404A27">
        <w:rPr>
          <w:rFonts w:ascii="Times New Roman" w:hAnsi="Times New Roman" w:cs="Times New Roman"/>
          <w:b/>
          <w:sz w:val="20"/>
          <w:szCs w:val="20"/>
        </w:rPr>
        <w:t>Panel 2</w:t>
      </w:r>
      <w:r w:rsidR="003A2847" w:rsidRPr="00404A27">
        <w:rPr>
          <w:rFonts w:ascii="Times New Roman" w:hAnsi="Times New Roman" w:cs="Times New Roman"/>
          <w:b/>
          <w:sz w:val="20"/>
          <w:szCs w:val="20"/>
        </w:rPr>
        <w:t>: Talking about oratory</w:t>
      </w:r>
    </w:p>
    <w:p w:rsidR="0093634F" w:rsidRDefault="0093634F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Chair: </w:t>
      </w:r>
      <w:proofErr w:type="spellStart"/>
      <w:r>
        <w:rPr>
          <w:rFonts w:ascii="Times New Roman" w:hAnsi="Times New Roman" w:cs="Times New Roman"/>
          <w:sz w:val="20"/>
          <w:szCs w:val="20"/>
        </w:rPr>
        <w:t>Jaap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Wisse</w:t>
      </w:r>
      <w:proofErr w:type="spellEnd"/>
    </w:p>
    <w:p w:rsidR="00FD2BD3" w:rsidRPr="00404A27" w:rsidRDefault="003A2847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John Dugan (University at Buffalo, The State University of New York, USA</w:t>
      </w:r>
      <w:r w:rsidR="00FD2BD3" w:rsidRPr="00404A27">
        <w:rPr>
          <w:rFonts w:ascii="Times New Roman" w:hAnsi="Times New Roman" w:cs="Times New Roman"/>
          <w:sz w:val="20"/>
          <w:szCs w:val="20"/>
        </w:rPr>
        <w:t>)</w:t>
      </w:r>
    </w:p>
    <w:p w:rsidR="003A2847" w:rsidRPr="00404A27" w:rsidRDefault="003A2847" w:rsidP="00DA137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Netting the Wolf-Fish: Caius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Titius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Macrobius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and Cicero</w:t>
      </w:r>
    </w:p>
    <w:p w:rsidR="00FD2BD3" w:rsidRPr="00404A27" w:rsidRDefault="003A2847" w:rsidP="00DA1373">
      <w:pPr>
        <w:pStyle w:val="Body"/>
        <w:widowControl w:val="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Kit Morrell (University of Sydney, Australia</w:t>
      </w:r>
      <w:r w:rsidR="00FD2BD3" w:rsidRPr="00404A27">
        <w:rPr>
          <w:rFonts w:ascii="Times New Roman" w:hAnsi="Times New Roman" w:cs="Times New Roman"/>
          <w:sz w:val="20"/>
          <w:szCs w:val="20"/>
        </w:rPr>
        <w:t>)</w:t>
      </w:r>
    </w:p>
    <w:p w:rsidR="003A2847" w:rsidRPr="00404A27" w:rsidRDefault="00DA1373" w:rsidP="00DA1373">
      <w:pPr>
        <w:pStyle w:val="Body"/>
        <w:widowControl w:val="0"/>
        <w:ind w:left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  <w:lang w:val="en-US"/>
        </w:rPr>
        <w:t>‘</w:t>
      </w:r>
      <w:r w:rsidR="003A2847" w:rsidRPr="00404A27">
        <w:rPr>
          <w:rFonts w:ascii="Times New Roman" w:hAnsi="Times New Roman" w:cs="Times New Roman"/>
          <w:sz w:val="20"/>
          <w:szCs w:val="20"/>
          <w:lang w:val="en-US"/>
        </w:rPr>
        <w:t>Certain gentlemen say</w:t>
      </w:r>
      <w:r w:rsidR="003A2847" w:rsidRPr="00404A27">
        <w:rPr>
          <w:rFonts w:ascii="Times New Roman" w:hAnsi="Times New Roman" w:cs="Times New Roman"/>
          <w:sz w:val="20"/>
          <w:szCs w:val="20"/>
          <w:lang w:val="fr-FR"/>
        </w:rPr>
        <w:t xml:space="preserve">…’: </w:t>
      </w:r>
      <w:r w:rsidR="003A2847" w:rsidRPr="00404A27">
        <w:rPr>
          <w:rFonts w:ascii="Times New Roman" w:hAnsi="Times New Roman" w:cs="Times New Roman"/>
          <w:sz w:val="20"/>
          <w:szCs w:val="20"/>
          <w:lang w:val="en-US"/>
        </w:rPr>
        <w:t xml:space="preserve">Cicero, Cato, and the debate on the validity of </w:t>
      </w:r>
      <w:proofErr w:type="spellStart"/>
      <w:r w:rsidR="003A2847" w:rsidRPr="00404A27">
        <w:rPr>
          <w:rFonts w:ascii="Times New Roman" w:hAnsi="Times New Roman" w:cs="Times New Roman"/>
          <w:sz w:val="20"/>
          <w:szCs w:val="20"/>
          <w:lang w:val="en-US"/>
        </w:rPr>
        <w:t>Clodius</w:t>
      </w:r>
      <w:proofErr w:type="spellEnd"/>
      <w:r w:rsidR="003A2847" w:rsidRPr="00404A27">
        <w:rPr>
          <w:rFonts w:ascii="Times New Roman" w:hAnsi="Times New Roman" w:cs="Times New Roman"/>
          <w:sz w:val="20"/>
          <w:szCs w:val="20"/>
          <w:lang w:val="fr-FR"/>
        </w:rPr>
        <w:t xml:space="preserve">’ </w:t>
      </w:r>
      <w:r w:rsidR="003A2847" w:rsidRPr="00404A27">
        <w:rPr>
          <w:rFonts w:ascii="Times New Roman" w:hAnsi="Times New Roman" w:cs="Times New Roman"/>
          <w:sz w:val="20"/>
          <w:szCs w:val="20"/>
        </w:rPr>
        <w:t>laws</w:t>
      </w:r>
    </w:p>
    <w:p w:rsidR="00DA1373" w:rsidRPr="00404A27" w:rsidRDefault="003A2847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Valentina Arena (</w:t>
      </w:r>
      <w:r w:rsidR="0093634F">
        <w:rPr>
          <w:rFonts w:ascii="Times New Roman" w:hAnsi="Times New Roman" w:cs="Times New Roman"/>
          <w:sz w:val="20"/>
          <w:szCs w:val="20"/>
        </w:rPr>
        <w:t>University College London, UK)</w:t>
      </w:r>
    </w:p>
    <w:p w:rsidR="003A2847" w:rsidRPr="00404A27" w:rsidRDefault="003A2847" w:rsidP="00DA137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Varro, Caesar, and the Orator</w:t>
      </w:r>
    </w:p>
    <w:p w:rsidR="00DA1373" w:rsidRPr="00404A27" w:rsidRDefault="00DA1373" w:rsidP="00DA137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685266" w:rsidRPr="00404A27" w:rsidRDefault="00685266" w:rsidP="00DA1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4</w:t>
      </w:r>
      <w:r w:rsidR="003A2847" w:rsidRPr="00404A27">
        <w:rPr>
          <w:rFonts w:ascii="Times New Roman" w:hAnsi="Times New Roman" w:cs="Times New Roman"/>
          <w:sz w:val="20"/>
          <w:szCs w:val="20"/>
        </w:rPr>
        <w:t>:00</w:t>
      </w:r>
      <w:r w:rsidRPr="00404A27">
        <w:rPr>
          <w:rFonts w:ascii="Times New Roman" w:hAnsi="Times New Roman" w:cs="Times New Roman"/>
          <w:sz w:val="20"/>
          <w:szCs w:val="20"/>
        </w:rPr>
        <w:t xml:space="preserve"> </w:t>
      </w:r>
      <w:r w:rsidR="00FF4C15" w:rsidRPr="00404A27">
        <w:rPr>
          <w:rFonts w:ascii="Times New Roman" w:hAnsi="Times New Roman" w:cs="Times New Roman"/>
          <w:sz w:val="20"/>
          <w:szCs w:val="20"/>
        </w:rPr>
        <w:tab/>
      </w:r>
      <w:r w:rsidRPr="00404A27">
        <w:rPr>
          <w:rFonts w:ascii="Times New Roman" w:hAnsi="Times New Roman" w:cs="Times New Roman"/>
          <w:b/>
          <w:sz w:val="20"/>
          <w:szCs w:val="20"/>
        </w:rPr>
        <w:t>Break</w:t>
      </w:r>
    </w:p>
    <w:p w:rsidR="00DA1373" w:rsidRPr="00404A27" w:rsidRDefault="00DA1373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2847" w:rsidRPr="00404A27" w:rsidRDefault="003A2847" w:rsidP="00DA1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4:30</w:t>
      </w:r>
      <w:r w:rsidR="00685266" w:rsidRPr="00404A27">
        <w:rPr>
          <w:rFonts w:ascii="Times New Roman" w:hAnsi="Times New Roman" w:cs="Times New Roman"/>
          <w:sz w:val="20"/>
          <w:szCs w:val="20"/>
        </w:rPr>
        <w:t xml:space="preserve"> </w:t>
      </w:r>
      <w:r w:rsidR="00FF4C15" w:rsidRPr="00404A27">
        <w:rPr>
          <w:rFonts w:ascii="Times New Roman" w:hAnsi="Times New Roman" w:cs="Times New Roman"/>
          <w:sz w:val="20"/>
          <w:szCs w:val="20"/>
        </w:rPr>
        <w:tab/>
      </w:r>
      <w:r w:rsidR="00685266" w:rsidRPr="00404A27">
        <w:rPr>
          <w:rFonts w:ascii="Times New Roman" w:hAnsi="Times New Roman" w:cs="Times New Roman"/>
          <w:b/>
          <w:sz w:val="20"/>
          <w:szCs w:val="20"/>
        </w:rPr>
        <w:t xml:space="preserve">Panel </w:t>
      </w:r>
      <w:r w:rsidRPr="00404A27">
        <w:rPr>
          <w:rFonts w:ascii="Times New Roman" w:hAnsi="Times New Roman" w:cs="Times New Roman"/>
          <w:b/>
          <w:sz w:val="20"/>
          <w:szCs w:val="20"/>
        </w:rPr>
        <w:t>3</w:t>
      </w:r>
      <w:r w:rsidR="00685266" w:rsidRPr="00404A2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404A27">
        <w:rPr>
          <w:rFonts w:ascii="Times New Roman" w:hAnsi="Times New Roman" w:cs="Times New Roman"/>
          <w:b/>
          <w:sz w:val="20"/>
          <w:szCs w:val="20"/>
        </w:rPr>
        <w:t>The reception of oratory in imperial literature</w:t>
      </w:r>
    </w:p>
    <w:p w:rsidR="0093634F" w:rsidRDefault="0093634F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Chair: Henriette van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Blom</w:t>
      </w:r>
      <w:proofErr w:type="spellEnd"/>
    </w:p>
    <w:p w:rsidR="00DA1373" w:rsidRPr="00404A27" w:rsidRDefault="003A2847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Amedeo Raschieri (</w:t>
      </w:r>
      <w:r w:rsidRPr="00404A27">
        <w:rPr>
          <w:rStyle w:val="hoenzb"/>
          <w:rFonts w:ascii="Times New Roman" w:hAnsi="Times New Roman" w:cs="Times New Roman"/>
          <w:sz w:val="20"/>
          <w:szCs w:val="20"/>
        </w:rPr>
        <w:t xml:space="preserve">Università </w:t>
      </w:r>
      <w:proofErr w:type="spellStart"/>
      <w:r w:rsidRPr="00404A27">
        <w:rPr>
          <w:rStyle w:val="hoenzb"/>
          <w:rFonts w:ascii="Times New Roman" w:hAnsi="Times New Roman" w:cs="Times New Roman"/>
          <w:sz w:val="20"/>
          <w:szCs w:val="20"/>
        </w:rPr>
        <w:t>degli</w:t>
      </w:r>
      <w:proofErr w:type="spellEnd"/>
      <w:r w:rsidRPr="00404A27">
        <w:rPr>
          <w:rStyle w:val="hoenzb"/>
          <w:rFonts w:ascii="Times New Roman" w:hAnsi="Times New Roman" w:cs="Times New Roman"/>
          <w:sz w:val="20"/>
          <w:szCs w:val="20"/>
        </w:rPr>
        <w:t xml:space="preserve"> Studi di Milano, Italy)</w:t>
      </w:r>
    </w:p>
    <w:p w:rsidR="003A2847" w:rsidRPr="00404A27" w:rsidRDefault="003A2847" w:rsidP="00DA1373">
      <w:pPr>
        <w:spacing w:after="0" w:line="240" w:lineRule="auto"/>
        <w:ind w:firstLine="72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04A27">
        <w:rPr>
          <w:rFonts w:ascii="Times New Roman" w:hAnsi="Times New Roman" w:cs="Times New Roman"/>
          <w:bCs/>
          <w:sz w:val="20"/>
          <w:szCs w:val="20"/>
        </w:rPr>
        <w:t xml:space="preserve">The fragments of the Republican orators in Quintilian's </w:t>
      </w:r>
      <w:proofErr w:type="spellStart"/>
      <w:r w:rsidRPr="00404A27">
        <w:rPr>
          <w:rFonts w:ascii="Times New Roman" w:hAnsi="Times New Roman" w:cs="Times New Roman"/>
          <w:bCs/>
          <w:i/>
          <w:iCs/>
          <w:sz w:val="20"/>
          <w:szCs w:val="20"/>
        </w:rPr>
        <w:t>Institutio</w:t>
      </w:r>
      <w:proofErr w:type="spellEnd"/>
      <w:r w:rsidRPr="00404A2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bCs/>
          <w:i/>
          <w:iCs/>
          <w:sz w:val="20"/>
          <w:szCs w:val="20"/>
        </w:rPr>
        <w:t>oratoria</w:t>
      </w:r>
      <w:proofErr w:type="spellEnd"/>
      <w:r w:rsidRPr="00404A2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</w:p>
    <w:p w:rsidR="00DA1373" w:rsidRPr="00404A27" w:rsidRDefault="003A2847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Christa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Gray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(University of Glasgow, UK)</w:t>
      </w:r>
    </w:p>
    <w:p w:rsidR="003A2847" w:rsidRPr="00404A27" w:rsidRDefault="003A2847" w:rsidP="00730B2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Quintilian and Tacitus: gatekeepers of the transmission of republican oratory?</w:t>
      </w:r>
    </w:p>
    <w:p w:rsidR="00DA1373" w:rsidRPr="00404A27" w:rsidRDefault="003A2847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Sarah Lawrence (University of New England, Australia</w:t>
      </w:r>
      <w:r w:rsidR="00DA1373" w:rsidRPr="00404A27">
        <w:rPr>
          <w:rFonts w:ascii="Times New Roman" w:hAnsi="Times New Roman" w:cs="Times New Roman"/>
          <w:sz w:val="20"/>
          <w:szCs w:val="20"/>
        </w:rPr>
        <w:t>)</w:t>
      </w:r>
    </w:p>
    <w:p w:rsidR="003A2847" w:rsidRPr="00404A27" w:rsidRDefault="003A2847" w:rsidP="00730B2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i/>
          <w:sz w:val="20"/>
          <w:szCs w:val="20"/>
        </w:rPr>
        <w:t>Vis</w:t>
      </w:r>
      <w:r w:rsidRPr="00404A2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04A27">
        <w:rPr>
          <w:rFonts w:ascii="Times New Roman" w:hAnsi="Times New Roman" w:cs="Times New Roman"/>
          <w:i/>
          <w:sz w:val="20"/>
          <w:szCs w:val="20"/>
        </w:rPr>
        <w:t>Servitus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: The Dark Side of Republican Oratory in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Valerius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Maximus, 8.9</w:t>
      </w:r>
    </w:p>
    <w:p w:rsidR="00DA1373" w:rsidRPr="00404A27" w:rsidRDefault="00DA1373" w:rsidP="00DA137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685266" w:rsidRPr="00404A27" w:rsidRDefault="00F452E0" w:rsidP="00DA1373">
      <w:pPr>
        <w:pStyle w:val="Body"/>
        <w:widowControl w:val="0"/>
        <w:rPr>
          <w:rFonts w:ascii="Times New Roman" w:hAnsi="Times New Roman" w:cs="Times New Roman"/>
          <w:b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6:30</w:t>
      </w:r>
      <w:r w:rsidR="00685266" w:rsidRPr="00404A27">
        <w:rPr>
          <w:rFonts w:ascii="Times New Roman" w:hAnsi="Times New Roman" w:cs="Times New Roman"/>
          <w:sz w:val="20"/>
          <w:szCs w:val="20"/>
        </w:rPr>
        <w:t xml:space="preserve"> </w:t>
      </w:r>
      <w:r w:rsidR="00FF4C15" w:rsidRPr="00404A27">
        <w:rPr>
          <w:rFonts w:ascii="Times New Roman" w:hAnsi="Times New Roman" w:cs="Times New Roman"/>
          <w:sz w:val="20"/>
          <w:szCs w:val="20"/>
        </w:rPr>
        <w:tab/>
      </w:r>
      <w:r w:rsidR="00F82288" w:rsidRPr="00404A27">
        <w:rPr>
          <w:rFonts w:ascii="Times New Roman" w:hAnsi="Times New Roman" w:cs="Times New Roman"/>
          <w:b/>
          <w:sz w:val="20"/>
          <w:szCs w:val="20"/>
        </w:rPr>
        <w:t>Close</w:t>
      </w:r>
    </w:p>
    <w:p w:rsidR="00F452E0" w:rsidRPr="00404A27" w:rsidRDefault="00F452E0" w:rsidP="00DA1373">
      <w:pPr>
        <w:pStyle w:val="Body"/>
        <w:widowControl w:val="0"/>
        <w:rPr>
          <w:rFonts w:ascii="Times New Roman" w:eastAsia="Times New Roman Bold" w:hAnsi="Times New Roman" w:cs="Times New Roman"/>
          <w:b/>
          <w:sz w:val="20"/>
          <w:szCs w:val="20"/>
        </w:rPr>
      </w:pPr>
    </w:p>
    <w:p w:rsidR="00685266" w:rsidRPr="00404A27" w:rsidRDefault="00685266" w:rsidP="00F452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04A27">
        <w:rPr>
          <w:rFonts w:ascii="Times New Roman" w:hAnsi="Times New Roman" w:cs="Times New Roman"/>
          <w:b/>
          <w:i/>
          <w:sz w:val="24"/>
          <w:szCs w:val="24"/>
        </w:rPr>
        <w:t>Thursday</w:t>
      </w:r>
      <w:r w:rsidR="00DA1373" w:rsidRPr="00404A27">
        <w:rPr>
          <w:rFonts w:ascii="Times New Roman" w:hAnsi="Times New Roman" w:cs="Times New Roman"/>
          <w:b/>
          <w:i/>
          <w:sz w:val="24"/>
          <w:szCs w:val="24"/>
        </w:rPr>
        <w:t xml:space="preserve"> April 16</w:t>
      </w:r>
      <w:r w:rsidR="00DA1373" w:rsidRPr="00404A2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</w:p>
    <w:p w:rsidR="00DA1373" w:rsidRPr="00404A27" w:rsidRDefault="00DA1373" w:rsidP="00DA137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85266" w:rsidRPr="00404A27" w:rsidRDefault="00FD69AF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9:30 </w:t>
      </w:r>
      <w:r w:rsidR="00FF4C15" w:rsidRPr="00404A27">
        <w:rPr>
          <w:rFonts w:ascii="Times New Roman" w:hAnsi="Times New Roman" w:cs="Times New Roman"/>
          <w:sz w:val="20"/>
          <w:szCs w:val="20"/>
        </w:rPr>
        <w:tab/>
      </w:r>
      <w:r w:rsidR="007B503A" w:rsidRPr="00404A27">
        <w:rPr>
          <w:rFonts w:ascii="Times New Roman" w:hAnsi="Times New Roman" w:cs="Times New Roman"/>
          <w:b/>
          <w:sz w:val="20"/>
          <w:szCs w:val="20"/>
        </w:rPr>
        <w:t xml:space="preserve">Panel </w:t>
      </w:r>
      <w:r w:rsidR="003A2847" w:rsidRPr="00404A27">
        <w:rPr>
          <w:rFonts w:ascii="Times New Roman" w:hAnsi="Times New Roman" w:cs="Times New Roman"/>
          <w:b/>
          <w:sz w:val="20"/>
          <w:szCs w:val="20"/>
        </w:rPr>
        <w:t>4</w:t>
      </w:r>
      <w:r w:rsidRPr="00404A2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8596E" w:rsidRPr="00404A27">
        <w:rPr>
          <w:rFonts w:ascii="Times New Roman" w:hAnsi="Times New Roman" w:cs="Times New Roman"/>
          <w:b/>
          <w:sz w:val="20"/>
          <w:szCs w:val="20"/>
        </w:rPr>
        <w:t>Women as orators</w:t>
      </w:r>
      <w:r w:rsidR="007B503A" w:rsidRPr="00404A27">
        <w:rPr>
          <w:rFonts w:ascii="Times New Roman" w:hAnsi="Times New Roman" w:cs="Times New Roman"/>
          <w:b/>
          <w:sz w:val="20"/>
          <w:szCs w:val="20"/>
        </w:rPr>
        <w:t xml:space="preserve"> and subjects of oratory</w:t>
      </w:r>
    </w:p>
    <w:p w:rsidR="0093634F" w:rsidRDefault="0093634F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Chair: Christa </w:t>
      </w:r>
      <w:proofErr w:type="spellStart"/>
      <w:r>
        <w:rPr>
          <w:rFonts w:ascii="Times New Roman" w:hAnsi="Times New Roman" w:cs="Times New Roman"/>
          <w:sz w:val="20"/>
          <w:szCs w:val="20"/>
        </w:rPr>
        <w:t>Gray</w:t>
      </w:r>
      <w:proofErr w:type="spellEnd"/>
    </w:p>
    <w:p w:rsidR="00DA1373" w:rsidRPr="00404A27" w:rsidRDefault="0048596E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Judith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Hallett</w:t>
      </w:r>
      <w:proofErr w:type="spellEnd"/>
      <w:r w:rsidR="00392A93" w:rsidRPr="00404A27">
        <w:rPr>
          <w:rFonts w:ascii="Times New Roman" w:hAnsi="Times New Roman" w:cs="Times New Roman"/>
          <w:sz w:val="20"/>
          <w:szCs w:val="20"/>
        </w:rPr>
        <w:t xml:space="preserve"> (University of Maryland, US)</w:t>
      </w:r>
    </w:p>
    <w:p w:rsidR="007B503A" w:rsidRPr="00404A27" w:rsidRDefault="007B503A" w:rsidP="00DA1373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proofErr w:type="spellStart"/>
      <w:r w:rsidRPr="00404A27">
        <w:rPr>
          <w:rFonts w:ascii="Times New Roman" w:hAnsi="Times New Roman" w:cs="Times New Roman"/>
          <w:i/>
          <w:sz w:val="20"/>
          <w:szCs w:val="20"/>
        </w:rPr>
        <w:t>Oratorum</w:t>
      </w:r>
      <w:proofErr w:type="spellEnd"/>
      <w:r w:rsidRPr="00404A2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i/>
          <w:sz w:val="20"/>
          <w:szCs w:val="20"/>
        </w:rPr>
        <w:t>Romanarum</w:t>
      </w:r>
      <w:proofErr w:type="spellEnd"/>
      <w:r w:rsidRPr="00404A2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i/>
          <w:sz w:val="20"/>
          <w:szCs w:val="20"/>
        </w:rPr>
        <w:t>Fragmenta</w:t>
      </w:r>
      <w:proofErr w:type="spellEnd"/>
      <w:r w:rsidRPr="00404A2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i/>
          <w:sz w:val="20"/>
          <w:szCs w:val="20"/>
        </w:rPr>
        <w:t>Liberae</w:t>
      </w:r>
      <w:proofErr w:type="spellEnd"/>
      <w:r w:rsidRPr="00404A27">
        <w:rPr>
          <w:rFonts w:ascii="Times New Roman" w:hAnsi="Times New Roman" w:cs="Times New Roman"/>
          <w:i/>
          <w:sz w:val="20"/>
          <w:szCs w:val="20"/>
        </w:rPr>
        <w:t xml:space="preserve"> Rei </w:t>
      </w:r>
      <w:proofErr w:type="spellStart"/>
      <w:r w:rsidRPr="00404A27">
        <w:rPr>
          <w:rFonts w:ascii="Times New Roman" w:hAnsi="Times New Roman" w:cs="Times New Roman"/>
          <w:i/>
          <w:sz w:val="20"/>
          <w:szCs w:val="20"/>
        </w:rPr>
        <w:t>Publicae</w:t>
      </w:r>
      <w:proofErr w:type="spellEnd"/>
      <w:r w:rsidRPr="00404A27">
        <w:rPr>
          <w:rFonts w:ascii="Times New Roman" w:hAnsi="Times New Roman" w:cs="Times New Roman"/>
          <w:i/>
          <w:sz w:val="20"/>
          <w:szCs w:val="20"/>
        </w:rPr>
        <w:t xml:space="preserve">? </w:t>
      </w:r>
      <w:r w:rsidRPr="00404A27">
        <w:rPr>
          <w:rFonts w:ascii="Times New Roman" w:hAnsi="Times New Roman" w:cs="Times New Roman"/>
          <w:sz w:val="20"/>
          <w:szCs w:val="20"/>
        </w:rPr>
        <w:t xml:space="preserve">The letter of Cornelia, </w:t>
      </w:r>
      <w:r w:rsidRPr="00404A27">
        <w:rPr>
          <w:rFonts w:ascii="Times New Roman" w:hAnsi="Times New Roman" w:cs="Times New Roman"/>
          <w:i/>
          <w:sz w:val="20"/>
          <w:szCs w:val="20"/>
        </w:rPr>
        <w:t xml:space="preserve">mater </w:t>
      </w:r>
      <w:proofErr w:type="spellStart"/>
      <w:r w:rsidRPr="00404A27">
        <w:rPr>
          <w:rFonts w:ascii="Times New Roman" w:hAnsi="Times New Roman" w:cs="Times New Roman"/>
          <w:i/>
          <w:sz w:val="20"/>
          <w:szCs w:val="20"/>
        </w:rPr>
        <w:t>Gracchorum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>, and the speeches of her father and son</w:t>
      </w:r>
      <w:r w:rsidR="0093634F">
        <w:rPr>
          <w:rFonts w:ascii="Times New Roman" w:hAnsi="Times New Roman" w:cs="Times New Roman"/>
          <w:sz w:val="20"/>
          <w:szCs w:val="20"/>
        </w:rPr>
        <w:t xml:space="preserve"> (paper read by Anthony </w:t>
      </w:r>
      <w:proofErr w:type="spellStart"/>
      <w:r w:rsidR="0093634F">
        <w:rPr>
          <w:rFonts w:ascii="Times New Roman" w:hAnsi="Times New Roman" w:cs="Times New Roman"/>
          <w:sz w:val="20"/>
          <w:szCs w:val="20"/>
        </w:rPr>
        <w:t>Corbeill</w:t>
      </w:r>
      <w:proofErr w:type="spellEnd"/>
      <w:r w:rsidR="0093634F">
        <w:rPr>
          <w:rFonts w:ascii="Times New Roman" w:hAnsi="Times New Roman" w:cs="Times New Roman"/>
          <w:sz w:val="20"/>
          <w:szCs w:val="20"/>
        </w:rPr>
        <w:t>)</w:t>
      </w:r>
    </w:p>
    <w:p w:rsidR="00DA1373" w:rsidRPr="00404A27" w:rsidRDefault="007B503A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Bill </w:t>
      </w:r>
      <w:proofErr w:type="spellStart"/>
      <w:r w:rsidR="0048596E" w:rsidRPr="00404A27">
        <w:rPr>
          <w:rFonts w:ascii="Times New Roman" w:hAnsi="Times New Roman" w:cs="Times New Roman"/>
          <w:sz w:val="20"/>
          <w:szCs w:val="20"/>
        </w:rPr>
        <w:t>Gladhill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(McGill University</w:t>
      </w:r>
      <w:r w:rsidR="00F4541A" w:rsidRPr="00404A27">
        <w:rPr>
          <w:rFonts w:ascii="Times New Roman" w:hAnsi="Times New Roman" w:cs="Times New Roman"/>
          <w:sz w:val="20"/>
          <w:szCs w:val="20"/>
        </w:rPr>
        <w:t xml:space="preserve">, </w:t>
      </w:r>
      <w:r w:rsidR="007662F6" w:rsidRPr="00404A27">
        <w:rPr>
          <w:rFonts w:ascii="Times New Roman" w:hAnsi="Times New Roman" w:cs="Times New Roman"/>
          <w:sz w:val="20"/>
          <w:szCs w:val="20"/>
        </w:rPr>
        <w:t>Canada</w:t>
      </w:r>
      <w:r w:rsidR="00DA1373" w:rsidRPr="00404A27">
        <w:rPr>
          <w:rFonts w:ascii="Times New Roman" w:hAnsi="Times New Roman" w:cs="Times New Roman"/>
          <w:sz w:val="20"/>
          <w:szCs w:val="20"/>
        </w:rPr>
        <w:t>),</w:t>
      </w:r>
    </w:p>
    <w:p w:rsidR="007B503A" w:rsidRPr="00404A27" w:rsidRDefault="007B503A" w:rsidP="00730B2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lastRenderedPageBreak/>
        <w:t xml:space="preserve">Women on the </w:t>
      </w:r>
      <w:r w:rsidRPr="00404A27">
        <w:rPr>
          <w:rFonts w:ascii="Times New Roman" w:hAnsi="Times New Roman" w:cs="Times New Roman"/>
          <w:i/>
          <w:sz w:val="20"/>
          <w:szCs w:val="20"/>
        </w:rPr>
        <w:t>Rostra</w:t>
      </w:r>
      <w:r w:rsidRPr="00404A2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Fulvia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Sempronia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and the rhetoric of lamentation</w:t>
      </w:r>
    </w:p>
    <w:p w:rsidR="00DA1373" w:rsidRPr="00404A27" w:rsidRDefault="00F4541A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Cristina </w:t>
      </w:r>
      <w:r w:rsidR="0048596E" w:rsidRPr="00404A27">
        <w:rPr>
          <w:rFonts w:ascii="Times New Roman" w:hAnsi="Times New Roman" w:cs="Times New Roman"/>
          <w:sz w:val="20"/>
          <w:szCs w:val="20"/>
        </w:rPr>
        <w:t>Pepe</w:t>
      </w:r>
      <w:r w:rsidR="00B17C4D" w:rsidRPr="00404A27">
        <w:rPr>
          <w:rFonts w:ascii="Times New Roman" w:hAnsi="Times New Roman" w:cs="Times New Roman"/>
          <w:sz w:val="20"/>
          <w:szCs w:val="20"/>
        </w:rPr>
        <w:t xml:space="preserve"> (Università di Trento, Italy)</w:t>
      </w:r>
    </w:p>
    <w:p w:rsidR="009755E9" w:rsidRPr="00404A27" w:rsidRDefault="009755E9" w:rsidP="009755E9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'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Frammenti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oratoria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epidittica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nella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Roma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repubblicana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caso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della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laudatio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funebris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onore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donne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>'</w:t>
      </w:r>
    </w:p>
    <w:p w:rsidR="00DA1373" w:rsidRPr="00404A27" w:rsidRDefault="00DA1373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69AF" w:rsidRPr="00404A27" w:rsidRDefault="00FD69AF" w:rsidP="00DA1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11:30</w:t>
      </w:r>
      <w:r w:rsidR="00FF4C15" w:rsidRPr="00404A27">
        <w:rPr>
          <w:rFonts w:ascii="Times New Roman" w:hAnsi="Times New Roman" w:cs="Times New Roman"/>
          <w:sz w:val="20"/>
          <w:szCs w:val="20"/>
        </w:rPr>
        <w:tab/>
      </w:r>
      <w:r w:rsidRPr="00404A27">
        <w:rPr>
          <w:rFonts w:ascii="Times New Roman" w:hAnsi="Times New Roman" w:cs="Times New Roman"/>
          <w:b/>
          <w:sz w:val="20"/>
          <w:szCs w:val="20"/>
        </w:rPr>
        <w:t>Coffee Break</w:t>
      </w:r>
    </w:p>
    <w:p w:rsidR="00DA1373" w:rsidRPr="00404A27" w:rsidRDefault="00DA1373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69AF" w:rsidRDefault="00FF4C15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12:00</w:t>
      </w:r>
      <w:r w:rsidRPr="00404A27">
        <w:rPr>
          <w:rFonts w:ascii="Times New Roman" w:hAnsi="Times New Roman" w:cs="Times New Roman"/>
          <w:sz w:val="20"/>
          <w:szCs w:val="20"/>
        </w:rPr>
        <w:tab/>
      </w:r>
      <w:r w:rsidR="00FD69AF" w:rsidRPr="00404A27">
        <w:rPr>
          <w:rFonts w:ascii="Times New Roman" w:hAnsi="Times New Roman" w:cs="Times New Roman"/>
          <w:b/>
          <w:sz w:val="20"/>
          <w:szCs w:val="20"/>
        </w:rPr>
        <w:t xml:space="preserve">Keynote lecture 2: </w:t>
      </w:r>
      <w:r w:rsidR="007B503A" w:rsidRPr="00404A27">
        <w:rPr>
          <w:rFonts w:ascii="Times New Roman" w:hAnsi="Times New Roman" w:cs="Times New Roman"/>
          <w:b/>
          <w:sz w:val="20"/>
          <w:szCs w:val="20"/>
        </w:rPr>
        <w:t xml:space="preserve">Alberto </w:t>
      </w:r>
      <w:proofErr w:type="spellStart"/>
      <w:r w:rsidR="00FD69AF" w:rsidRPr="00404A27">
        <w:rPr>
          <w:rFonts w:ascii="Times New Roman" w:hAnsi="Times New Roman" w:cs="Times New Roman"/>
          <w:b/>
          <w:sz w:val="20"/>
          <w:szCs w:val="20"/>
        </w:rPr>
        <w:t>Cavarzere</w:t>
      </w:r>
      <w:proofErr w:type="spellEnd"/>
      <w:r w:rsidR="00FA631D" w:rsidRPr="00404A27">
        <w:rPr>
          <w:rFonts w:ascii="Times New Roman" w:hAnsi="Times New Roman" w:cs="Times New Roman"/>
          <w:b/>
          <w:sz w:val="20"/>
          <w:szCs w:val="20"/>
        </w:rPr>
        <w:t xml:space="preserve"> (Università </w:t>
      </w:r>
      <w:proofErr w:type="spellStart"/>
      <w:r w:rsidR="00FA631D" w:rsidRPr="00404A27">
        <w:rPr>
          <w:rFonts w:ascii="Times New Roman" w:hAnsi="Times New Roman" w:cs="Times New Roman"/>
          <w:b/>
          <w:sz w:val="20"/>
          <w:szCs w:val="20"/>
        </w:rPr>
        <w:t>degli</w:t>
      </w:r>
      <w:proofErr w:type="spellEnd"/>
      <w:r w:rsidR="00FA631D" w:rsidRPr="00404A2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A631D" w:rsidRPr="00404A27">
        <w:rPr>
          <w:rFonts w:ascii="Times New Roman" w:hAnsi="Times New Roman" w:cs="Times New Roman"/>
          <w:b/>
          <w:sz w:val="20"/>
          <w:szCs w:val="20"/>
        </w:rPr>
        <w:t>studi</w:t>
      </w:r>
      <w:proofErr w:type="spellEnd"/>
      <w:r w:rsidR="00FA631D" w:rsidRPr="00404A27">
        <w:rPr>
          <w:rFonts w:ascii="Times New Roman" w:hAnsi="Times New Roman" w:cs="Times New Roman"/>
          <w:b/>
          <w:sz w:val="20"/>
          <w:szCs w:val="20"/>
        </w:rPr>
        <w:t xml:space="preserve"> di Verona, Italy)</w:t>
      </w:r>
    </w:p>
    <w:p w:rsidR="0093634F" w:rsidRPr="0093634F" w:rsidRDefault="0093634F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Chair: Andrea Balbo</w:t>
      </w:r>
    </w:p>
    <w:p w:rsidR="00443366" w:rsidRPr="00404A27" w:rsidRDefault="00443366" w:rsidP="00DA137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Un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Tizio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poco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qualsiasi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: C.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Titius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fr.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2, p. 202 s. Malc.4</w:t>
      </w:r>
    </w:p>
    <w:p w:rsidR="00DA1373" w:rsidRPr="00404A27" w:rsidRDefault="00DA1373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69AF" w:rsidRPr="00404A27" w:rsidRDefault="00FF4C15" w:rsidP="008F2C5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1:00</w:t>
      </w:r>
      <w:r w:rsidRPr="00404A27">
        <w:rPr>
          <w:rFonts w:ascii="Times New Roman" w:hAnsi="Times New Roman" w:cs="Times New Roman"/>
          <w:sz w:val="20"/>
          <w:szCs w:val="20"/>
        </w:rPr>
        <w:tab/>
      </w:r>
      <w:r w:rsidR="00FD69AF" w:rsidRPr="00404A27">
        <w:rPr>
          <w:rFonts w:ascii="Times New Roman" w:hAnsi="Times New Roman" w:cs="Times New Roman"/>
          <w:b/>
          <w:sz w:val="20"/>
          <w:szCs w:val="20"/>
        </w:rPr>
        <w:t>Sandwich lunch and poster session</w:t>
      </w:r>
    </w:p>
    <w:p w:rsidR="008F2C55" w:rsidRPr="00404A27" w:rsidRDefault="008F2C55" w:rsidP="00730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Alice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Borgna</w:t>
      </w:r>
      <w:proofErr w:type="spellEnd"/>
    </w:p>
    <w:p w:rsidR="008F2C55" w:rsidRPr="00404A27" w:rsidRDefault="008F2C55" w:rsidP="00730B2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Oratory and historiography in late Republican and Augustan Rome: a love-hate relationship?</w:t>
      </w:r>
    </w:p>
    <w:p w:rsidR="008F2C55" w:rsidRPr="00404A27" w:rsidRDefault="008F2C55" w:rsidP="00730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Stefano Costa</w:t>
      </w:r>
    </w:p>
    <w:p w:rsidR="008F2C55" w:rsidRPr="00404A27" w:rsidRDefault="008F2C55" w:rsidP="00730B2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Military oratory and morality. Hints of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Catonian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influence in imperial literature</w:t>
      </w:r>
    </w:p>
    <w:p w:rsidR="008F2C55" w:rsidRPr="00404A27" w:rsidRDefault="008F2C55" w:rsidP="00730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Anna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Iacoboni</w:t>
      </w:r>
      <w:proofErr w:type="spellEnd"/>
    </w:p>
    <w:p w:rsidR="008F2C55" w:rsidRPr="00404A27" w:rsidRDefault="008F2C55" w:rsidP="00730B2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The political meaning of the oratorical speeches in Sallust's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Historiae</w:t>
      </w:r>
      <w:proofErr w:type="spellEnd"/>
    </w:p>
    <w:p w:rsidR="008F2C55" w:rsidRPr="00404A27" w:rsidRDefault="008F2C55" w:rsidP="00730B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Ben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Jerue</w:t>
      </w:r>
      <w:proofErr w:type="spellEnd"/>
    </w:p>
    <w:p w:rsidR="008F2C55" w:rsidRPr="00404A27" w:rsidRDefault="008F2C55" w:rsidP="00730B2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A comic history of late Republican stylistic debates: Dionysius of </w:t>
      </w:r>
      <w:r w:rsidR="00420708" w:rsidRPr="00404A27">
        <w:rPr>
          <w:rFonts w:ascii="Times New Roman" w:hAnsi="Times New Roman" w:cs="Times New Roman"/>
          <w:sz w:val="20"/>
          <w:szCs w:val="20"/>
        </w:rPr>
        <w:t>Halicarnassus</w:t>
      </w:r>
      <w:r w:rsidRPr="00404A27">
        <w:rPr>
          <w:rFonts w:ascii="Times New Roman" w:hAnsi="Times New Roman" w:cs="Times New Roman"/>
          <w:sz w:val="20"/>
          <w:szCs w:val="20"/>
        </w:rPr>
        <w:t>’ Attic matron and Asiatic courtesan in On the ancient orators</w:t>
      </w:r>
    </w:p>
    <w:p w:rsidR="00DA1373" w:rsidRPr="00404A27" w:rsidRDefault="00DA1373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69AF" w:rsidRPr="00404A27" w:rsidRDefault="00FF4C15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3:30</w:t>
      </w:r>
      <w:r w:rsidRPr="00404A27">
        <w:rPr>
          <w:rFonts w:ascii="Times New Roman" w:hAnsi="Times New Roman" w:cs="Times New Roman"/>
          <w:sz w:val="20"/>
          <w:szCs w:val="20"/>
        </w:rPr>
        <w:tab/>
      </w:r>
      <w:r w:rsidR="0048596E" w:rsidRPr="00404A27">
        <w:rPr>
          <w:rFonts w:ascii="Times New Roman" w:hAnsi="Times New Roman" w:cs="Times New Roman"/>
          <w:b/>
          <w:sz w:val="20"/>
          <w:szCs w:val="20"/>
        </w:rPr>
        <w:t xml:space="preserve">Panel </w:t>
      </w:r>
      <w:r w:rsidR="003A2847" w:rsidRPr="00404A27">
        <w:rPr>
          <w:rFonts w:ascii="Times New Roman" w:hAnsi="Times New Roman" w:cs="Times New Roman"/>
          <w:b/>
          <w:sz w:val="20"/>
          <w:szCs w:val="20"/>
        </w:rPr>
        <w:t>5</w:t>
      </w:r>
      <w:r w:rsidR="0048596E" w:rsidRPr="00404A27">
        <w:rPr>
          <w:rFonts w:ascii="Times New Roman" w:hAnsi="Times New Roman" w:cs="Times New Roman"/>
          <w:b/>
          <w:sz w:val="20"/>
          <w:szCs w:val="20"/>
        </w:rPr>
        <w:t>: Oratory, Comedy, and Satire</w:t>
      </w:r>
    </w:p>
    <w:p w:rsidR="0093634F" w:rsidRDefault="0093634F" w:rsidP="00DA1373">
      <w:pPr>
        <w:pStyle w:val="Testonormal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Chair: Kathryn Tempest</w:t>
      </w:r>
    </w:p>
    <w:p w:rsidR="00DA1373" w:rsidRPr="00404A27" w:rsidRDefault="0048596E" w:rsidP="00DA1373">
      <w:pPr>
        <w:pStyle w:val="Testonormale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Elena Torregaray</w:t>
      </w:r>
      <w:r w:rsidR="007B503A" w:rsidRPr="00404A27">
        <w:rPr>
          <w:rFonts w:ascii="Times New Roman" w:hAnsi="Times New Roman" w:cs="Times New Roman"/>
          <w:sz w:val="20"/>
          <w:szCs w:val="20"/>
        </w:rPr>
        <w:t xml:space="preserve"> (Uni</w:t>
      </w:r>
      <w:r w:rsidR="00DA1373" w:rsidRPr="00404A27">
        <w:rPr>
          <w:rFonts w:ascii="Times New Roman" w:hAnsi="Times New Roman" w:cs="Times New Roman"/>
          <w:sz w:val="20"/>
          <w:szCs w:val="20"/>
        </w:rPr>
        <w:t>versity of the Basque Country)</w:t>
      </w:r>
    </w:p>
    <w:p w:rsidR="007B503A" w:rsidRPr="00404A27" w:rsidRDefault="007B503A" w:rsidP="00DA1373">
      <w:pPr>
        <w:pStyle w:val="Testonormale"/>
        <w:ind w:firstLine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Plautus and the rhetoric of the ambassadors</w:t>
      </w:r>
    </w:p>
    <w:p w:rsidR="00DA1373" w:rsidRPr="00404A27" w:rsidRDefault="007B503A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Ian </w:t>
      </w:r>
      <w:r w:rsidR="0048596E" w:rsidRPr="00404A27">
        <w:rPr>
          <w:rFonts w:ascii="Times New Roman" w:hAnsi="Times New Roman" w:cs="Times New Roman"/>
          <w:sz w:val="20"/>
          <w:szCs w:val="20"/>
        </w:rPr>
        <w:t>Goh</w:t>
      </w:r>
      <w:r w:rsidR="00DA1373" w:rsidRPr="00404A27">
        <w:rPr>
          <w:rFonts w:ascii="Times New Roman" w:hAnsi="Times New Roman" w:cs="Times New Roman"/>
          <w:sz w:val="20"/>
          <w:szCs w:val="20"/>
        </w:rPr>
        <w:t xml:space="preserve"> (University of Manchester, UK)</w:t>
      </w:r>
    </w:p>
    <w:p w:rsidR="0048596E" w:rsidRPr="00404A27" w:rsidRDefault="007B503A" w:rsidP="0093634F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Republican Satire in the Dock: Forensic Rhetoric in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Lucilius</w:t>
      </w:r>
      <w:proofErr w:type="spellEnd"/>
      <w:r w:rsidR="0093634F">
        <w:rPr>
          <w:rFonts w:ascii="Times New Roman" w:hAnsi="Times New Roman" w:cs="Times New Roman"/>
          <w:sz w:val="20"/>
          <w:szCs w:val="20"/>
        </w:rPr>
        <w:t xml:space="preserve"> (paper read by Christa </w:t>
      </w:r>
      <w:proofErr w:type="spellStart"/>
      <w:r w:rsidR="0093634F">
        <w:rPr>
          <w:rFonts w:ascii="Times New Roman" w:hAnsi="Times New Roman" w:cs="Times New Roman"/>
          <w:sz w:val="20"/>
          <w:szCs w:val="20"/>
        </w:rPr>
        <w:t>Gray</w:t>
      </w:r>
      <w:proofErr w:type="spellEnd"/>
      <w:r w:rsidR="0093634F">
        <w:rPr>
          <w:rFonts w:ascii="Times New Roman" w:hAnsi="Times New Roman" w:cs="Times New Roman"/>
          <w:sz w:val="20"/>
          <w:szCs w:val="20"/>
        </w:rPr>
        <w:t>)</w:t>
      </w:r>
    </w:p>
    <w:p w:rsidR="00DA1373" w:rsidRPr="00404A27" w:rsidRDefault="00DA1373" w:rsidP="00DA137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48596E" w:rsidRPr="00404A27" w:rsidRDefault="00FF4C15" w:rsidP="00DA1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4:50</w:t>
      </w:r>
      <w:r w:rsidRPr="00404A27">
        <w:rPr>
          <w:rFonts w:ascii="Times New Roman" w:hAnsi="Times New Roman" w:cs="Times New Roman"/>
          <w:sz w:val="20"/>
          <w:szCs w:val="20"/>
        </w:rPr>
        <w:tab/>
      </w:r>
      <w:r w:rsidR="0048596E" w:rsidRPr="00404A27">
        <w:rPr>
          <w:rFonts w:ascii="Times New Roman" w:hAnsi="Times New Roman" w:cs="Times New Roman"/>
          <w:b/>
          <w:sz w:val="20"/>
          <w:szCs w:val="20"/>
        </w:rPr>
        <w:t>Break</w:t>
      </w:r>
    </w:p>
    <w:p w:rsidR="00DA1373" w:rsidRPr="00404A27" w:rsidRDefault="00DA1373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596E" w:rsidRPr="00404A27" w:rsidRDefault="00FF4C15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5:20</w:t>
      </w:r>
      <w:r w:rsidRPr="00404A27">
        <w:rPr>
          <w:rFonts w:ascii="Times New Roman" w:hAnsi="Times New Roman" w:cs="Times New Roman"/>
          <w:sz w:val="20"/>
          <w:szCs w:val="20"/>
        </w:rPr>
        <w:tab/>
      </w:r>
      <w:r w:rsidR="007B503A" w:rsidRPr="00404A27">
        <w:rPr>
          <w:rFonts w:ascii="Times New Roman" w:hAnsi="Times New Roman" w:cs="Times New Roman"/>
          <w:b/>
          <w:sz w:val="20"/>
          <w:szCs w:val="20"/>
        </w:rPr>
        <w:t xml:space="preserve">Panel </w:t>
      </w:r>
      <w:r w:rsidR="003A2847" w:rsidRPr="00404A27">
        <w:rPr>
          <w:rFonts w:ascii="Times New Roman" w:hAnsi="Times New Roman" w:cs="Times New Roman"/>
          <w:b/>
          <w:sz w:val="20"/>
          <w:szCs w:val="20"/>
        </w:rPr>
        <w:t>6</w:t>
      </w:r>
      <w:r w:rsidR="0048596E" w:rsidRPr="00404A27">
        <w:rPr>
          <w:rFonts w:ascii="Times New Roman" w:hAnsi="Times New Roman" w:cs="Times New Roman"/>
          <w:b/>
          <w:sz w:val="20"/>
          <w:szCs w:val="20"/>
        </w:rPr>
        <w:t>: Oratory and historiography</w:t>
      </w:r>
    </w:p>
    <w:p w:rsidR="0093634F" w:rsidRDefault="0093634F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Chair: Valentina Arena</w:t>
      </w:r>
    </w:p>
    <w:p w:rsidR="00DA1373" w:rsidRPr="00404A27" w:rsidRDefault="0048596E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Christopher Burden-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Strevens</w:t>
      </w:r>
      <w:proofErr w:type="spellEnd"/>
      <w:r w:rsidR="00DA1373" w:rsidRPr="00404A27">
        <w:rPr>
          <w:rFonts w:ascii="Times New Roman" w:hAnsi="Times New Roman" w:cs="Times New Roman"/>
          <w:sz w:val="20"/>
          <w:szCs w:val="20"/>
        </w:rPr>
        <w:t xml:space="preserve"> (University of Glasgow, UK)</w:t>
      </w:r>
    </w:p>
    <w:p w:rsidR="0048596E" w:rsidRPr="00404A27" w:rsidRDefault="007B503A" w:rsidP="00DA1373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The Transmission of Rhetorical </w:t>
      </w:r>
      <w:r w:rsidRPr="00404A27">
        <w:rPr>
          <w:rFonts w:ascii="Times New Roman" w:hAnsi="Times New Roman" w:cs="Times New Roman"/>
          <w:i/>
          <w:sz w:val="20"/>
          <w:szCs w:val="20"/>
        </w:rPr>
        <w:t>Persona</w:t>
      </w:r>
      <w:r w:rsidRPr="00404A27">
        <w:rPr>
          <w:rFonts w:ascii="Times New Roman" w:hAnsi="Times New Roman" w:cs="Times New Roman"/>
          <w:sz w:val="20"/>
          <w:szCs w:val="20"/>
        </w:rPr>
        <w:t xml:space="preserve"> and Rhetorical and Argumentative Strategy in the Late Rep</w:t>
      </w:r>
      <w:r w:rsidR="00DA1373" w:rsidRPr="00404A27">
        <w:rPr>
          <w:rFonts w:ascii="Times New Roman" w:hAnsi="Times New Roman" w:cs="Times New Roman"/>
          <w:sz w:val="20"/>
          <w:szCs w:val="20"/>
        </w:rPr>
        <w:t xml:space="preserve">ublican Speeches of Cassius </w:t>
      </w:r>
      <w:proofErr w:type="spellStart"/>
      <w:r w:rsidR="00DA1373" w:rsidRPr="00404A27">
        <w:rPr>
          <w:rFonts w:ascii="Times New Roman" w:hAnsi="Times New Roman" w:cs="Times New Roman"/>
          <w:sz w:val="20"/>
          <w:szCs w:val="20"/>
        </w:rPr>
        <w:t>Dio</w:t>
      </w:r>
      <w:proofErr w:type="spellEnd"/>
    </w:p>
    <w:p w:rsidR="00DA1373" w:rsidRPr="00404A27" w:rsidRDefault="0048596E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04A27">
        <w:rPr>
          <w:rFonts w:ascii="Times New Roman" w:hAnsi="Times New Roman" w:cs="Times New Roman"/>
          <w:sz w:val="20"/>
          <w:szCs w:val="20"/>
        </w:rPr>
        <w:t>Jaap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Wisse</w:t>
      </w:r>
      <w:proofErr w:type="spellEnd"/>
      <w:r w:rsidR="00B17C4D" w:rsidRPr="00404A27">
        <w:rPr>
          <w:rFonts w:ascii="Times New Roman" w:hAnsi="Times New Roman" w:cs="Times New Roman"/>
          <w:sz w:val="20"/>
          <w:szCs w:val="20"/>
        </w:rPr>
        <w:t xml:space="preserve"> (Newcastle University, UK)</w:t>
      </w:r>
    </w:p>
    <w:p w:rsidR="007B503A" w:rsidRPr="00404A27" w:rsidRDefault="007B503A" w:rsidP="00DA137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Pieces of oratory in historians: the case of Sallust revisited</w:t>
      </w:r>
    </w:p>
    <w:p w:rsidR="00DA1373" w:rsidRPr="00404A27" w:rsidRDefault="00DA1373" w:rsidP="00DA137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B11109" w:rsidRPr="00404A27" w:rsidRDefault="0048596E" w:rsidP="00DA1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6:40 </w:t>
      </w:r>
      <w:r w:rsidR="00FF4C15" w:rsidRPr="00404A27">
        <w:rPr>
          <w:rFonts w:ascii="Times New Roman" w:hAnsi="Times New Roman" w:cs="Times New Roman"/>
          <w:sz w:val="20"/>
          <w:szCs w:val="20"/>
        </w:rPr>
        <w:tab/>
      </w:r>
      <w:r w:rsidR="00F82288" w:rsidRPr="00404A27">
        <w:rPr>
          <w:rFonts w:ascii="Times New Roman" w:hAnsi="Times New Roman" w:cs="Times New Roman"/>
          <w:b/>
          <w:sz w:val="20"/>
          <w:szCs w:val="20"/>
        </w:rPr>
        <w:t>Close</w:t>
      </w:r>
    </w:p>
    <w:p w:rsidR="00DA1373" w:rsidRPr="00404A27" w:rsidRDefault="00DA1373" w:rsidP="00DA1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F5C9F" w:rsidRPr="00404A27" w:rsidRDefault="006F5C9F" w:rsidP="00DA1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596E" w:rsidRPr="00DA44B8" w:rsidRDefault="00DA44B8" w:rsidP="00F4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4B8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48596E" w:rsidRPr="00DA44B8">
        <w:rPr>
          <w:rFonts w:ascii="Times New Roman" w:hAnsi="Times New Roman" w:cs="Times New Roman"/>
          <w:b/>
          <w:i/>
          <w:sz w:val="24"/>
          <w:szCs w:val="24"/>
        </w:rPr>
        <w:t>riday</w:t>
      </w:r>
      <w:r w:rsidR="00DA1373" w:rsidRPr="00DA44B8">
        <w:rPr>
          <w:rFonts w:ascii="Times New Roman" w:hAnsi="Times New Roman" w:cs="Times New Roman"/>
          <w:b/>
          <w:i/>
          <w:sz w:val="24"/>
          <w:szCs w:val="24"/>
        </w:rPr>
        <w:t xml:space="preserve"> April 17</w:t>
      </w:r>
      <w:r w:rsidR="00DA1373" w:rsidRPr="00DA44B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</w:p>
    <w:p w:rsidR="00DA1373" w:rsidRPr="00404A27" w:rsidRDefault="00DA1373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596E" w:rsidRDefault="00FF4C15" w:rsidP="00DA1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9.30</w:t>
      </w:r>
      <w:r w:rsidRPr="00404A27">
        <w:rPr>
          <w:rFonts w:ascii="Times New Roman" w:hAnsi="Times New Roman" w:cs="Times New Roman"/>
          <w:sz w:val="20"/>
          <w:szCs w:val="20"/>
        </w:rPr>
        <w:tab/>
      </w:r>
      <w:r w:rsidR="00B17C4D" w:rsidRPr="00404A27">
        <w:rPr>
          <w:rFonts w:ascii="Times New Roman" w:hAnsi="Times New Roman" w:cs="Times New Roman"/>
          <w:b/>
          <w:sz w:val="20"/>
          <w:szCs w:val="20"/>
        </w:rPr>
        <w:t>Keynote L</w:t>
      </w:r>
      <w:r w:rsidR="007B503A" w:rsidRPr="00404A27">
        <w:rPr>
          <w:rFonts w:ascii="Times New Roman" w:hAnsi="Times New Roman" w:cs="Times New Roman"/>
          <w:b/>
          <w:sz w:val="20"/>
          <w:szCs w:val="20"/>
        </w:rPr>
        <w:t>ecture 3: Ant</w:t>
      </w:r>
      <w:r w:rsidR="000A1134" w:rsidRPr="00404A27">
        <w:rPr>
          <w:rFonts w:ascii="Times New Roman" w:hAnsi="Times New Roman" w:cs="Times New Roman"/>
          <w:b/>
          <w:sz w:val="20"/>
          <w:szCs w:val="20"/>
        </w:rPr>
        <w:t>h</w:t>
      </w:r>
      <w:r w:rsidR="007B503A" w:rsidRPr="00404A27">
        <w:rPr>
          <w:rFonts w:ascii="Times New Roman" w:hAnsi="Times New Roman" w:cs="Times New Roman"/>
          <w:b/>
          <w:sz w:val="20"/>
          <w:szCs w:val="20"/>
        </w:rPr>
        <w:t xml:space="preserve">ony </w:t>
      </w:r>
      <w:proofErr w:type="spellStart"/>
      <w:r w:rsidR="007B503A" w:rsidRPr="00404A27">
        <w:rPr>
          <w:rFonts w:ascii="Times New Roman" w:hAnsi="Times New Roman" w:cs="Times New Roman"/>
          <w:b/>
          <w:sz w:val="20"/>
          <w:szCs w:val="20"/>
        </w:rPr>
        <w:t>Corbeill</w:t>
      </w:r>
      <w:proofErr w:type="spellEnd"/>
      <w:r w:rsidR="005B09DA" w:rsidRPr="00404A27">
        <w:rPr>
          <w:rFonts w:ascii="Times New Roman" w:hAnsi="Times New Roman" w:cs="Times New Roman"/>
          <w:b/>
          <w:sz w:val="20"/>
          <w:szCs w:val="20"/>
        </w:rPr>
        <w:t xml:space="preserve"> (University of Kansas, US)</w:t>
      </w:r>
    </w:p>
    <w:p w:rsidR="0093634F" w:rsidRPr="0093634F" w:rsidRDefault="0093634F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Chair: Christopher Smith</w:t>
      </w:r>
    </w:p>
    <w:p w:rsidR="000A1134" w:rsidRPr="00404A27" w:rsidRDefault="000A1134" w:rsidP="00DA137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404A27">
        <w:rPr>
          <w:rFonts w:ascii="Times New Roman" w:hAnsi="Times New Roman" w:cs="Times New Roman"/>
          <w:sz w:val="20"/>
          <w:szCs w:val="20"/>
        </w:rPr>
        <w:t>Clodius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’ </w:t>
      </w:r>
      <w:proofErr w:type="spellStart"/>
      <w:r w:rsidRPr="00404A27">
        <w:rPr>
          <w:rFonts w:ascii="Times New Roman" w:hAnsi="Times New Roman" w:cs="Times New Roman"/>
          <w:i/>
          <w:sz w:val="20"/>
          <w:szCs w:val="20"/>
        </w:rPr>
        <w:t>contio</w:t>
      </w:r>
      <w:proofErr w:type="spellEnd"/>
      <w:r w:rsidRPr="00404A27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404A27">
        <w:rPr>
          <w:rFonts w:ascii="Times New Roman" w:hAnsi="Times New Roman" w:cs="Times New Roman"/>
          <w:i/>
          <w:sz w:val="20"/>
          <w:szCs w:val="20"/>
        </w:rPr>
        <w:t>Haruspicum</w:t>
      </w:r>
      <w:proofErr w:type="spellEnd"/>
      <w:r w:rsidRPr="00404A2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i/>
          <w:sz w:val="20"/>
          <w:szCs w:val="20"/>
        </w:rPr>
        <w:t>Responsis</w:t>
      </w:r>
      <w:proofErr w:type="spellEnd"/>
    </w:p>
    <w:p w:rsidR="00DA1373" w:rsidRPr="00404A27" w:rsidRDefault="00DA1373" w:rsidP="00DA137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7B503A" w:rsidRPr="00404A27" w:rsidRDefault="00FF4C15" w:rsidP="00DA1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10.30</w:t>
      </w:r>
      <w:r w:rsidRPr="00404A27">
        <w:rPr>
          <w:rFonts w:ascii="Times New Roman" w:hAnsi="Times New Roman" w:cs="Times New Roman"/>
          <w:sz w:val="20"/>
          <w:szCs w:val="20"/>
        </w:rPr>
        <w:tab/>
      </w:r>
      <w:r w:rsidR="00B17C4D" w:rsidRPr="00404A27">
        <w:rPr>
          <w:rFonts w:ascii="Times New Roman" w:hAnsi="Times New Roman" w:cs="Times New Roman"/>
          <w:b/>
          <w:sz w:val="20"/>
          <w:szCs w:val="20"/>
        </w:rPr>
        <w:t>Coffee B</w:t>
      </w:r>
      <w:r w:rsidR="007B503A" w:rsidRPr="00404A27">
        <w:rPr>
          <w:rFonts w:ascii="Times New Roman" w:hAnsi="Times New Roman" w:cs="Times New Roman"/>
          <w:b/>
          <w:sz w:val="20"/>
          <w:szCs w:val="20"/>
        </w:rPr>
        <w:t>reak</w:t>
      </w:r>
    </w:p>
    <w:p w:rsidR="00A35427" w:rsidRPr="00404A27" w:rsidRDefault="00A35427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2847" w:rsidRPr="00404A27" w:rsidRDefault="00FF4C15" w:rsidP="00DA1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11:00</w:t>
      </w:r>
      <w:r w:rsidRPr="00404A27">
        <w:rPr>
          <w:rFonts w:ascii="Times New Roman" w:hAnsi="Times New Roman" w:cs="Times New Roman"/>
          <w:sz w:val="20"/>
          <w:szCs w:val="20"/>
        </w:rPr>
        <w:tab/>
      </w:r>
      <w:r w:rsidR="007B503A" w:rsidRPr="00404A27">
        <w:rPr>
          <w:rFonts w:ascii="Times New Roman" w:hAnsi="Times New Roman" w:cs="Times New Roman"/>
          <w:b/>
          <w:sz w:val="20"/>
          <w:szCs w:val="20"/>
        </w:rPr>
        <w:t xml:space="preserve">Panel </w:t>
      </w:r>
      <w:r w:rsidR="003A2847" w:rsidRPr="00404A27">
        <w:rPr>
          <w:rFonts w:ascii="Times New Roman" w:hAnsi="Times New Roman" w:cs="Times New Roman"/>
          <w:b/>
          <w:sz w:val="20"/>
          <w:szCs w:val="20"/>
        </w:rPr>
        <w:t>7</w:t>
      </w:r>
      <w:r w:rsidR="007B503A" w:rsidRPr="00404A2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A2847" w:rsidRPr="00404A27">
        <w:rPr>
          <w:rFonts w:ascii="Times New Roman" w:hAnsi="Times New Roman" w:cs="Times New Roman"/>
          <w:b/>
          <w:sz w:val="20"/>
          <w:szCs w:val="20"/>
        </w:rPr>
        <w:t>Aspects of rhetoric</w:t>
      </w:r>
    </w:p>
    <w:p w:rsidR="0093634F" w:rsidRDefault="00660F67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Chair: Elisabetta </w:t>
      </w:r>
      <w:proofErr w:type="spellStart"/>
      <w:r>
        <w:rPr>
          <w:rFonts w:ascii="Times New Roman" w:hAnsi="Times New Roman" w:cs="Times New Roman"/>
          <w:sz w:val="20"/>
          <w:szCs w:val="20"/>
        </w:rPr>
        <w:t>Berardi</w:t>
      </w:r>
      <w:proofErr w:type="spellEnd"/>
    </w:p>
    <w:p w:rsidR="00DA1373" w:rsidRPr="00404A27" w:rsidRDefault="003A2847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Alfredo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Casamento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(Università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degli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di Palermo, Italy</w:t>
      </w:r>
      <w:r w:rsidR="00DA1373" w:rsidRPr="00404A27">
        <w:rPr>
          <w:rFonts w:ascii="Times New Roman" w:hAnsi="Times New Roman" w:cs="Times New Roman"/>
          <w:sz w:val="20"/>
          <w:szCs w:val="20"/>
        </w:rPr>
        <w:t>)</w:t>
      </w:r>
    </w:p>
    <w:p w:rsidR="003A2847" w:rsidRPr="00404A27" w:rsidRDefault="003A2847" w:rsidP="00730B2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Due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oratori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confronto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Publio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Sulpicio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Rufo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Gaio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Aurelio Cotta</w:t>
      </w:r>
    </w:p>
    <w:p w:rsidR="00DA1373" w:rsidRPr="00404A27" w:rsidRDefault="003A2847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Jennifer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Hilder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(University of Glasgow, UK</w:t>
      </w:r>
      <w:r w:rsidR="00DA1373" w:rsidRPr="00404A27">
        <w:rPr>
          <w:rFonts w:ascii="Times New Roman" w:hAnsi="Times New Roman" w:cs="Times New Roman"/>
          <w:sz w:val="20"/>
          <w:szCs w:val="20"/>
        </w:rPr>
        <w:t>)</w:t>
      </w:r>
    </w:p>
    <w:p w:rsidR="003A2847" w:rsidRPr="00404A27" w:rsidRDefault="003A2847" w:rsidP="00DA137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Delivery in the oratory of the early first century BCE</w:t>
      </w:r>
    </w:p>
    <w:p w:rsidR="00DA1373" w:rsidRPr="00404A27" w:rsidRDefault="003A2847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Andrea Balbo (Università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degli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4A27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di Torino, Italy</w:t>
      </w:r>
      <w:r w:rsidR="00DA1373" w:rsidRPr="00404A27">
        <w:rPr>
          <w:rFonts w:ascii="Times New Roman" w:hAnsi="Times New Roman" w:cs="Times New Roman"/>
          <w:sz w:val="20"/>
          <w:szCs w:val="20"/>
        </w:rPr>
        <w:t>)</w:t>
      </w:r>
    </w:p>
    <w:p w:rsidR="003A2847" w:rsidRPr="00404A27" w:rsidRDefault="003A2847" w:rsidP="00DA137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 xml:space="preserve">Traces of </w:t>
      </w:r>
      <w:proofErr w:type="spellStart"/>
      <w:r w:rsidRPr="00404A27">
        <w:rPr>
          <w:rFonts w:ascii="Times New Roman" w:hAnsi="Times New Roman" w:cs="Times New Roman"/>
          <w:i/>
          <w:sz w:val="20"/>
          <w:szCs w:val="20"/>
        </w:rPr>
        <w:t>actio</w:t>
      </w:r>
      <w:proofErr w:type="spellEnd"/>
      <w:r w:rsidRPr="00404A27">
        <w:rPr>
          <w:rFonts w:ascii="Times New Roman" w:hAnsi="Times New Roman" w:cs="Times New Roman"/>
          <w:sz w:val="20"/>
          <w:szCs w:val="20"/>
        </w:rPr>
        <w:t xml:space="preserve"> in some fragmentary Roman orators</w:t>
      </w:r>
    </w:p>
    <w:p w:rsidR="00FF4C15" w:rsidRPr="00404A27" w:rsidRDefault="00FF4C15" w:rsidP="00DA1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7C4D" w:rsidRPr="00404A27" w:rsidRDefault="00FF4C15" w:rsidP="00DA13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27">
        <w:rPr>
          <w:rFonts w:ascii="Times New Roman" w:hAnsi="Times New Roman" w:cs="Times New Roman"/>
          <w:sz w:val="20"/>
          <w:szCs w:val="20"/>
        </w:rPr>
        <w:t>1:00</w:t>
      </w:r>
      <w:r w:rsidRPr="00404A27">
        <w:rPr>
          <w:rFonts w:ascii="Times New Roman" w:hAnsi="Times New Roman" w:cs="Times New Roman"/>
          <w:sz w:val="20"/>
          <w:szCs w:val="20"/>
        </w:rPr>
        <w:tab/>
      </w:r>
      <w:r w:rsidR="00F82288" w:rsidRPr="00404A27">
        <w:rPr>
          <w:rFonts w:ascii="Times New Roman" w:hAnsi="Times New Roman" w:cs="Times New Roman"/>
          <w:b/>
          <w:sz w:val="20"/>
          <w:szCs w:val="20"/>
        </w:rPr>
        <w:t>Close</w:t>
      </w:r>
    </w:p>
    <w:p w:rsidR="000C662F" w:rsidRPr="00404A27" w:rsidRDefault="000C662F" w:rsidP="00DA1373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eastAsia="en-GB"/>
        </w:rPr>
      </w:pPr>
    </w:p>
    <w:p w:rsidR="008F2C55" w:rsidRDefault="008F2C55" w:rsidP="00DA1373">
      <w:pPr>
        <w:spacing w:after="0" w:line="240" w:lineRule="auto"/>
        <w:rPr>
          <w:rFonts w:ascii="Times New Roman" w:hAnsi="Times New Roman" w:cs="Times New Roman"/>
          <w:b/>
          <w:noProof/>
          <w:lang w:eastAsia="en-GB"/>
        </w:rPr>
      </w:pPr>
    </w:p>
    <w:p w:rsidR="006F5C9F" w:rsidRDefault="006F5C9F" w:rsidP="00DA1373">
      <w:pPr>
        <w:spacing w:after="0" w:line="240" w:lineRule="auto"/>
        <w:rPr>
          <w:rFonts w:ascii="Times New Roman" w:hAnsi="Times New Roman" w:cs="Times New Roman"/>
          <w:b/>
          <w:noProof/>
          <w:lang w:eastAsia="en-GB"/>
        </w:rPr>
      </w:pPr>
    </w:p>
    <w:p w:rsidR="006F5C9F" w:rsidRDefault="00404A27" w:rsidP="00DA1373">
      <w:pPr>
        <w:spacing w:after="0" w:line="240" w:lineRule="auto"/>
        <w:rPr>
          <w:rFonts w:ascii="Times New Roman" w:hAnsi="Times New Roman" w:cs="Times New Roman"/>
          <w:b/>
          <w:noProof/>
          <w:lang w:eastAsia="en-GB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9D86B05" wp14:editId="0E8E6E78">
                <wp:simplePos x="0" y="0"/>
                <wp:positionH relativeFrom="column">
                  <wp:posOffset>2711450</wp:posOffset>
                </wp:positionH>
                <wp:positionV relativeFrom="paragraph">
                  <wp:posOffset>151977</wp:posOffset>
                </wp:positionV>
                <wp:extent cx="1270000" cy="6096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0" cy="609600"/>
                          <a:chOff x="0" y="0"/>
                          <a:chExt cx="1783080" cy="72390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5300"/>
                            <a:ext cx="17830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2C55" w:rsidRPr="00404A27" w:rsidRDefault="008F2C55">
                              <w:pPr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404A27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 xml:space="preserve">Dipartimento di Studi </w:t>
                              </w:r>
                              <w:proofErr w:type="spellStart"/>
                              <w:r w:rsidRPr="00404A27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Umanistici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0"/>
                            <a:ext cx="632460" cy="518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13.5pt;margin-top:11.95pt;width:100pt;height:48pt;z-index:251662336;mso-width-relative:margin;mso-height-relative:margin" coordsize="17830,7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4953;width:178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8F2C55" w:rsidRPr="00404A27" w:rsidRDefault="008F2C55">
                        <w:pPr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404A27">
                          <w:rPr>
                            <w:rFonts w:ascii="Times New Roman" w:hAnsi="Times New Roman" w:cs="Times New Roman"/>
                            <w:color w:val="595959" w:themeColor="text1" w:themeTint="A6"/>
                            <w:sz w:val="12"/>
                            <w:szCs w:val="12"/>
                          </w:rPr>
                          <w:t>Dipartimento di Studi Umanistici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200;width:6325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BfbCAAAA2gAAAA8AAABkcnMvZG93bnJldi54bWxEj0GLwjAUhO8L/ofwhL2tqQoq1SgiiMIe&#10;xCro8dE822rzUprYdvfXG2Fhj8PMfMMsVp0pRUO1KywrGA4iEMSp1QVnCs6n7dcMhPPIGkvLpOCH&#10;HKyWvY8Fxtq2fKQm8ZkIEHYxKsi9r2IpXZqTQTewFXHwbrY26IOsM6lrbAPclHIURRNpsOCwkGNF&#10;m5zSR/I0Cn6b++SyiXaHctpW16RrvgviqVKf/W49B+Gp8//hv/ZeKxjD+0q4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nwX2wgAAANoAAAAPAAAAAAAAAAAAAAAAAJ8C&#10;AABkcnMvZG93bnJldi54bWxQSwUGAAAAAAQABAD3AAAAjgMAAAAA&#10;">
                  <v:imagedata r:id="rId7" o:title=""/>
                  <v:path arrowok="t"/>
                </v:shape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63360" behindDoc="0" locked="0" layoutInCell="1" allowOverlap="1" wp14:anchorId="00FCC582" wp14:editId="7C31AD0B">
            <wp:simplePos x="0" y="0"/>
            <wp:positionH relativeFrom="column">
              <wp:posOffset>-398145</wp:posOffset>
            </wp:positionH>
            <wp:positionV relativeFrom="paragraph">
              <wp:posOffset>110490</wp:posOffset>
            </wp:positionV>
            <wp:extent cx="3143250" cy="6642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C55" w:rsidRPr="00B17C4D" w:rsidRDefault="008F2C55" w:rsidP="00DA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2C55" w:rsidRPr="00B17C4D" w:rsidSect="00404A27">
      <w:pgSz w:w="8419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2F"/>
    <w:rsid w:val="0006731D"/>
    <w:rsid w:val="000A1134"/>
    <w:rsid w:val="000C5BEC"/>
    <w:rsid w:val="000C662F"/>
    <w:rsid w:val="003614C2"/>
    <w:rsid w:val="00392A93"/>
    <w:rsid w:val="003A2847"/>
    <w:rsid w:val="003B3141"/>
    <w:rsid w:val="00404A27"/>
    <w:rsid w:val="00420708"/>
    <w:rsid w:val="00426C9A"/>
    <w:rsid w:val="00443366"/>
    <w:rsid w:val="0048596E"/>
    <w:rsid w:val="004A11D1"/>
    <w:rsid w:val="005B09DA"/>
    <w:rsid w:val="00660F67"/>
    <w:rsid w:val="00677528"/>
    <w:rsid w:val="00685266"/>
    <w:rsid w:val="006E50BC"/>
    <w:rsid w:val="006F5C9F"/>
    <w:rsid w:val="00730B28"/>
    <w:rsid w:val="007662F6"/>
    <w:rsid w:val="007B503A"/>
    <w:rsid w:val="008E7F99"/>
    <w:rsid w:val="008F2C55"/>
    <w:rsid w:val="0093634F"/>
    <w:rsid w:val="0095164E"/>
    <w:rsid w:val="009755E9"/>
    <w:rsid w:val="009C4000"/>
    <w:rsid w:val="00A35427"/>
    <w:rsid w:val="00A648EC"/>
    <w:rsid w:val="00B11109"/>
    <w:rsid w:val="00B17C4D"/>
    <w:rsid w:val="00B66459"/>
    <w:rsid w:val="00BE3E99"/>
    <w:rsid w:val="00C862C6"/>
    <w:rsid w:val="00DA1373"/>
    <w:rsid w:val="00DA44B8"/>
    <w:rsid w:val="00E71E5D"/>
    <w:rsid w:val="00ED029A"/>
    <w:rsid w:val="00EE6E8D"/>
    <w:rsid w:val="00EF62DE"/>
    <w:rsid w:val="00F452E0"/>
    <w:rsid w:val="00F4541A"/>
    <w:rsid w:val="00F82288"/>
    <w:rsid w:val="00F94737"/>
    <w:rsid w:val="00FA631D"/>
    <w:rsid w:val="00FD2BD3"/>
    <w:rsid w:val="00FD69AF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B50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rsid w:val="00685266"/>
    <w:pPr>
      <w:spacing w:after="0" w:line="240" w:lineRule="auto"/>
    </w:pPr>
    <w:rPr>
      <w:rFonts w:ascii="Minion Pro" w:eastAsia="Minion Pro" w:hAnsi="Minion Pro" w:cs="Minion Pro"/>
      <w:color w:val="000000"/>
      <w:sz w:val="24"/>
      <w:szCs w:val="24"/>
      <w:u w:color="000000"/>
      <w:lang w:eastAsia="en-GB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B503A"/>
    <w:pPr>
      <w:spacing w:after="0" w:line="240" w:lineRule="auto"/>
    </w:pPr>
    <w:rPr>
      <w:rFonts w:ascii="Consolas" w:hAnsi="Consolas" w:cs="Consolas"/>
      <w:noProof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B503A"/>
    <w:rPr>
      <w:rFonts w:ascii="Consolas" w:hAnsi="Consolas" w:cs="Consolas"/>
      <w:noProof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5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0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B50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B5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oenzb">
    <w:name w:val="hoenzb"/>
    <w:basedOn w:val="Carpredefinitoparagrafo"/>
    <w:rsid w:val="00B17C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B50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rsid w:val="00685266"/>
    <w:pPr>
      <w:spacing w:after="0" w:line="240" w:lineRule="auto"/>
    </w:pPr>
    <w:rPr>
      <w:rFonts w:ascii="Minion Pro" w:eastAsia="Minion Pro" w:hAnsi="Minion Pro" w:cs="Minion Pro"/>
      <w:color w:val="000000"/>
      <w:sz w:val="24"/>
      <w:szCs w:val="24"/>
      <w:u w:color="000000"/>
      <w:lang w:eastAsia="en-GB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B503A"/>
    <w:pPr>
      <w:spacing w:after="0" w:line="240" w:lineRule="auto"/>
    </w:pPr>
    <w:rPr>
      <w:rFonts w:ascii="Consolas" w:hAnsi="Consolas" w:cs="Consolas"/>
      <w:noProof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B503A"/>
    <w:rPr>
      <w:rFonts w:ascii="Consolas" w:hAnsi="Consolas" w:cs="Consolas"/>
      <w:noProof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5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0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B50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B5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oenzb">
    <w:name w:val="hoenzb"/>
    <w:basedOn w:val="Carpredefinitoparagrafo"/>
    <w:rsid w:val="00B17C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Glasgow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Gray</dc:creator>
  <cp:lastModifiedBy>work</cp:lastModifiedBy>
  <cp:revision>2</cp:revision>
  <dcterms:created xsi:type="dcterms:W3CDTF">2015-04-10T14:24:00Z</dcterms:created>
  <dcterms:modified xsi:type="dcterms:W3CDTF">2015-04-10T14:24:00Z</dcterms:modified>
</cp:coreProperties>
</file>